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747" w:rsidRPr="00431747" w:rsidRDefault="009D6237" w:rsidP="00431747">
      <w:pPr>
        <w:pStyle w:val="Zhlav"/>
        <w:tabs>
          <w:tab w:val="clear" w:pos="4536"/>
          <w:tab w:val="clear" w:pos="9072"/>
        </w:tabs>
        <w:rPr>
          <w:rFonts w:ascii="Arial" w:hAnsi="Arial" w:cs="Arial"/>
        </w:rPr>
      </w:pPr>
      <w:r>
        <w:rPr>
          <w:rFonts w:ascii="Arial" w:hAnsi="Arial" w:cs="Arial"/>
          <w:b/>
          <w:sz w:val="32"/>
          <w:szCs w:val="32"/>
        </w:rPr>
        <w:t xml:space="preserve"> </w:t>
      </w:r>
      <w:r w:rsidR="00431747">
        <w:rPr>
          <w:noProof/>
        </w:rPr>
        <w:drawing>
          <wp:anchor distT="0" distB="0" distL="114300" distR="114300" simplePos="0" relativeHeight="251665408" behindDoc="0" locked="0" layoutInCell="1" allowOverlap="0">
            <wp:simplePos x="0" y="0"/>
            <wp:positionH relativeFrom="column">
              <wp:posOffset>-63500</wp:posOffset>
            </wp:positionH>
            <wp:positionV relativeFrom="paragraph">
              <wp:posOffset>-328930</wp:posOffset>
            </wp:positionV>
            <wp:extent cx="3228975" cy="1154430"/>
            <wp:effectExtent l="0" t="0" r="9525" b="7620"/>
            <wp:wrapNone/>
            <wp:docPr id="4" name="Obrázek 4" descr="Logo projek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rojekt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28975" cy="1154430"/>
                    </a:xfrm>
                    <a:prstGeom prst="rect">
                      <a:avLst/>
                    </a:prstGeom>
                    <a:noFill/>
                  </pic:spPr>
                </pic:pic>
              </a:graphicData>
            </a:graphic>
            <wp14:sizeRelH relativeFrom="page">
              <wp14:pctWidth>0</wp14:pctWidth>
            </wp14:sizeRelH>
            <wp14:sizeRelV relativeFrom="page">
              <wp14:pctHeight>0</wp14:pctHeight>
            </wp14:sizeRelV>
          </wp:anchor>
        </w:drawing>
      </w:r>
      <w:r w:rsidR="00431747" w:rsidRPr="00431747">
        <w:rPr>
          <w:rFonts w:ascii="Arial" w:hAnsi="Arial" w:cs="Arial"/>
        </w:rPr>
        <w:t xml:space="preserve"> </w:t>
      </w:r>
    </w:p>
    <w:p w:rsidR="00431747" w:rsidRPr="00431747" w:rsidRDefault="00431747" w:rsidP="00431747">
      <w:pPr>
        <w:spacing w:after="0" w:line="240" w:lineRule="auto"/>
        <w:rPr>
          <w:rFonts w:ascii="Arial" w:eastAsia="Times New Roman" w:hAnsi="Arial" w:cs="Arial"/>
          <w:sz w:val="24"/>
          <w:szCs w:val="24"/>
          <w:lang w:eastAsia="cs-CZ"/>
        </w:rPr>
      </w:pPr>
    </w:p>
    <w:p w:rsidR="00431747" w:rsidRPr="00431747" w:rsidRDefault="00431747" w:rsidP="00431747">
      <w:pPr>
        <w:spacing w:after="0" w:line="240" w:lineRule="auto"/>
        <w:rPr>
          <w:rFonts w:ascii="Arial" w:eastAsia="Times New Roman" w:hAnsi="Arial" w:cs="Arial"/>
          <w:b/>
          <w:bCs/>
          <w:sz w:val="28"/>
          <w:szCs w:val="24"/>
          <w:lang w:eastAsia="cs-CZ"/>
        </w:rPr>
      </w:pPr>
    </w:p>
    <w:p w:rsidR="00431747" w:rsidRPr="00431747" w:rsidRDefault="00431747" w:rsidP="00431747">
      <w:pPr>
        <w:spacing w:after="0" w:line="240" w:lineRule="auto"/>
        <w:rPr>
          <w:rFonts w:ascii="Arial" w:eastAsia="Times New Roman" w:hAnsi="Arial" w:cs="Arial"/>
          <w:b/>
          <w:bCs/>
          <w:sz w:val="28"/>
          <w:szCs w:val="24"/>
          <w:lang w:eastAsia="cs-CZ"/>
        </w:rPr>
      </w:pPr>
    </w:p>
    <w:p w:rsidR="00431747" w:rsidRPr="00431747" w:rsidRDefault="00431747" w:rsidP="00431747">
      <w:pPr>
        <w:spacing w:after="0" w:line="240" w:lineRule="auto"/>
        <w:rPr>
          <w:rFonts w:ascii="Arial" w:eastAsia="Times New Roman" w:hAnsi="Arial" w:cs="Arial"/>
          <w:b/>
          <w:bCs/>
          <w:sz w:val="28"/>
          <w:szCs w:val="24"/>
          <w:lang w:eastAsia="cs-CZ"/>
        </w:rPr>
      </w:pPr>
    </w:p>
    <w:p w:rsidR="00431747" w:rsidRPr="00431747" w:rsidRDefault="00431747" w:rsidP="00431747">
      <w:pPr>
        <w:keepNext/>
        <w:spacing w:before="240" w:after="60" w:line="240" w:lineRule="auto"/>
        <w:jc w:val="center"/>
        <w:outlineLvl w:val="3"/>
        <w:rPr>
          <w:rFonts w:ascii="Arial" w:eastAsia="Times New Roman" w:hAnsi="Arial" w:cs="Arial"/>
          <w:b/>
          <w:bCs/>
          <w:sz w:val="28"/>
          <w:szCs w:val="28"/>
          <w:lang w:eastAsia="cs-CZ"/>
        </w:rPr>
      </w:pPr>
      <w:proofErr w:type="gramStart"/>
      <w:r w:rsidRPr="009D6237">
        <w:rPr>
          <w:rFonts w:ascii="Arial" w:eastAsia="Times New Roman" w:hAnsi="Arial" w:cs="Arial"/>
          <w:b/>
          <w:sz w:val="32"/>
          <w:szCs w:val="32"/>
          <w:lang w:eastAsia="cs-CZ"/>
        </w:rPr>
        <w:t>D.1.1.01</w:t>
      </w:r>
      <w:proofErr w:type="gramEnd"/>
      <w:r>
        <w:rPr>
          <w:rFonts w:ascii="Arial" w:eastAsia="Times New Roman" w:hAnsi="Arial" w:cs="Arial"/>
          <w:b/>
          <w:bCs/>
          <w:sz w:val="28"/>
          <w:szCs w:val="28"/>
          <w:lang w:eastAsia="cs-CZ"/>
        </w:rPr>
        <w:t xml:space="preserve"> </w:t>
      </w:r>
      <w:r w:rsidRPr="00431747">
        <w:rPr>
          <w:rFonts w:ascii="Arial" w:eastAsia="Times New Roman" w:hAnsi="Arial" w:cs="Arial"/>
          <w:b/>
          <w:bCs/>
          <w:sz w:val="28"/>
          <w:szCs w:val="28"/>
          <w:lang w:eastAsia="cs-CZ"/>
        </w:rPr>
        <w:t>TECHNICKÁ ZPRÁVA</w:t>
      </w:r>
    </w:p>
    <w:p w:rsidR="00431747" w:rsidRDefault="00431747" w:rsidP="00431747">
      <w:pPr>
        <w:spacing w:after="0" w:line="240" w:lineRule="auto"/>
        <w:rPr>
          <w:rFonts w:ascii="Arial" w:eastAsia="Times New Roman" w:hAnsi="Arial" w:cs="Arial"/>
          <w:b/>
          <w:bCs/>
          <w:sz w:val="28"/>
          <w:szCs w:val="24"/>
          <w:lang w:eastAsia="cs-CZ"/>
        </w:rPr>
      </w:pPr>
    </w:p>
    <w:p w:rsidR="00883B47" w:rsidRPr="00431747" w:rsidRDefault="00883B47" w:rsidP="00431747">
      <w:pPr>
        <w:spacing w:after="0" w:line="240" w:lineRule="auto"/>
        <w:rPr>
          <w:rFonts w:ascii="Arial" w:eastAsia="Times New Roman" w:hAnsi="Arial" w:cs="Arial"/>
          <w:b/>
          <w:bCs/>
          <w:sz w:val="28"/>
          <w:szCs w:val="24"/>
          <w:lang w:eastAsia="cs-CZ"/>
        </w:rPr>
      </w:pPr>
    </w:p>
    <w:p w:rsidR="00883B47" w:rsidRPr="00883B47" w:rsidRDefault="00883B47" w:rsidP="00883B47">
      <w:pPr>
        <w:spacing w:after="0" w:line="240" w:lineRule="auto"/>
        <w:rPr>
          <w:rFonts w:ascii="Arial" w:eastAsia="Times New Roman" w:hAnsi="Arial" w:cs="Arial"/>
          <w:sz w:val="24"/>
          <w:szCs w:val="24"/>
          <w:lang w:eastAsia="cs-CZ"/>
        </w:rPr>
      </w:pPr>
      <w:proofErr w:type="gramStart"/>
      <w:r w:rsidRPr="00883B47">
        <w:rPr>
          <w:rFonts w:ascii="Arial" w:eastAsia="Times New Roman" w:hAnsi="Arial" w:cs="Arial"/>
          <w:b/>
          <w:sz w:val="24"/>
          <w:szCs w:val="24"/>
          <w:lang w:eastAsia="cs-CZ"/>
        </w:rPr>
        <w:t>Akce                            :</w:t>
      </w:r>
      <w:r w:rsidRPr="00883B47">
        <w:rPr>
          <w:rFonts w:ascii="Arial" w:eastAsia="Times New Roman" w:hAnsi="Arial" w:cs="Arial"/>
          <w:sz w:val="24"/>
          <w:szCs w:val="24"/>
          <w:lang w:eastAsia="cs-CZ"/>
        </w:rPr>
        <w:t xml:space="preserve">    Stavební</w:t>
      </w:r>
      <w:proofErr w:type="gramEnd"/>
      <w:r w:rsidRPr="00883B47">
        <w:rPr>
          <w:rFonts w:ascii="Arial" w:eastAsia="Times New Roman" w:hAnsi="Arial" w:cs="Arial"/>
          <w:sz w:val="24"/>
          <w:szCs w:val="24"/>
          <w:lang w:eastAsia="cs-CZ"/>
        </w:rPr>
        <w:t xml:space="preserve"> úpravy  a zateplení úřadu Města Valašské </w:t>
      </w:r>
    </w:p>
    <w:p w:rsidR="00883B47" w:rsidRPr="00883B47" w:rsidRDefault="00883B47" w:rsidP="00883B47">
      <w:pPr>
        <w:spacing w:after="0" w:line="240" w:lineRule="auto"/>
        <w:rPr>
          <w:rFonts w:ascii="Arial" w:eastAsia="Times New Roman" w:hAnsi="Arial" w:cs="Arial"/>
          <w:b/>
          <w:sz w:val="24"/>
          <w:szCs w:val="24"/>
          <w:lang w:eastAsia="cs-CZ"/>
        </w:rPr>
      </w:pPr>
      <w:r w:rsidRPr="00883B47">
        <w:rPr>
          <w:rFonts w:ascii="Arial" w:eastAsia="Times New Roman" w:hAnsi="Arial" w:cs="Arial"/>
          <w:sz w:val="24"/>
          <w:szCs w:val="24"/>
          <w:lang w:eastAsia="cs-CZ"/>
        </w:rPr>
        <w:t xml:space="preserve">                                          Meziříčí na ul. Soudní 1221, Valašské Meziříčí</w:t>
      </w:r>
    </w:p>
    <w:p w:rsidR="00883B47" w:rsidRPr="00883B47" w:rsidRDefault="00883B47" w:rsidP="00883B47">
      <w:pPr>
        <w:spacing w:after="0" w:line="240" w:lineRule="auto"/>
        <w:ind w:left="3540" w:hanging="1416"/>
        <w:jc w:val="both"/>
        <w:rPr>
          <w:rFonts w:ascii="Arial" w:eastAsia="Times New Roman" w:hAnsi="Arial" w:cs="Arial"/>
          <w:bCs/>
          <w:szCs w:val="24"/>
          <w:lang w:eastAsia="cs-CZ"/>
        </w:rPr>
      </w:pPr>
      <w:r w:rsidRPr="00883B47">
        <w:rPr>
          <w:rFonts w:ascii="Arial" w:eastAsia="Times New Roman" w:hAnsi="Arial" w:cs="Arial"/>
          <w:szCs w:val="24"/>
          <w:lang w:eastAsia="cs-CZ"/>
        </w:rPr>
        <w:t xml:space="preserve">          </w:t>
      </w: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b/>
          <w:sz w:val="24"/>
          <w:szCs w:val="24"/>
          <w:lang w:eastAsia="cs-CZ"/>
        </w:rPr>
        <w:t xml:space="preserve">Stupeň </w:t>
      </w:r>
      <w:proofErr w:type="gramStart"/>
      <w:r w:rsidRPr="00883B47">
        <w:rPr>
          <w:rFonts w:ascii="Arial" w:eastAsia="Times New Roman" w:hAnsi="Arial" w:cs="Arial"/>
          <w:b/>
          <w:sz w:val="24"/>
          <w:szCs w:val="24"/>
          <w:lang w:eastAsia="cs-CZ"/>
        </w:rPr>
        <w:t>dokumentace :</w:t>
      </w:r>
      <w:r w:rsidRPr="00883B47">
        <w:rPr>
          <w:rFonts w:ascii="Arial" w:eastAsia="Times New Roman" w:hAnsi="Arial" w:cs="Arial"/>
          <w:sz w:val="24"/>
          <w:szCs w:val="24"/>
          <w:lang w:eastAsia="cs-CZ"/>
        </w:rPr>
        <w:t xml:space="preserve">    Doku</w:t>
      </w:r>
      <w:r w:rsidR="00E432A9">
        <w:rPr>
          <w:rFonts w:ascii="Arial" w:eastAsia="Times New Roman" w:hAnsi="Arial" w:cs="Arial"/>
          <w:sz w:val="24"/>
          <w:szCs w:val="24"/>
          <w:lang w:eastAsia="cs-CZ"/>
        </w:rPr>
        <w:t>mentace</w:t>
      </w:r>
      <w:proofErr w:type="gramEnd"/>
      <w:r w:rsidR="00E432A9">
        <w:rPr>
          <w:rFonts w:ascii="Arial" w:eastAsia="Times New Roman" w:hAnsi="Arial" w:cs="Arial"/>
          <w:sz w:val="24"/>
          <w:szCs w:val="24"/>
          <w:lang w:eastAsia="cs-CZ"/>
        </w:rPr>
        <w:t xml:space="preserve"> pro stavební povolení (</w:t>
      </w:r>
      <w:r w:rsidRPr="00883B47">
        <w:rPr>
          <w:rFonts w:ascii="Arial" w:eastAsia="Times New Roman" w:hAnsi="Arial" w:cs="Arial"/>
          <w:sz w:val="24"/>
          <w:szCs w:val="24"/>
          <w:lang w:eastAsia="cs-CZ"/>
        </w:rPr>
        <w:t xml:space="preserve"> DSP)</w:t>
      </w:r>
    </w:p>
    <w:p w:rsidR="00883B47" w:rsidRPr="00883B47" w:rsidRDefault="00883B47" w:rsidP="00883B47">
      <w:pPr>
        <w:spacing w:after="0" w:line="240" w:lineRule="auto"/>
        <w:rPr>
          <w:rFonts w:ascii="Arial" w:eastAsia="Times New Roman" w:hAnsi="Arial" w:cs="Arial"/>
          <w:sz w:val="24"/>
          <w:szCs w:val="24"/>
          <w:lang w:eastAsia="cs-CZ"/>
        </w:rPr>
      </w:pPr>
    </w:p>
    <w:p w:rsidR="00883B47" w:rsidRPr="00883B47" w:rsidRDefault="00883B47" w:rsidP="00883B47">
      <w:pPr>
        <w:spacing w:after="0" w:line="240" w:lineRule="auto"/>
        <w:rPr>
          <w:rFonts w:ascii="Arial" w:eastAsia="Times New Roman" w:hAnsi="Arial" w:cs="Arial"/>
          <w:szCs w:val="24"/>
          <w:lang w:eastAsia="cs-CZ"/>
        </w:rPr>
      </w:pPr>
      <w:proofErr w:type="gramStart"/>
      <w:r w:rsidRPr="00883B47">
        <w:rPr>
          <w:rFonts w:ascii="Arial" w:eastAsia="Times New Roman" w:hAnsi="Arial" w:cs="Arial"/>
          <w:b/>
          <w:sz w:val="24"/>
          <w:szCs w:val="24"/>
          <w:lang w:eastAsia="cs-CZ"/>
        </w:rPr>
        <w:t xml:space="preserve">Investor     </w:t>
      </w:r>
      <w:r w:rsidRPr="00883B47">
        <w:rPr>
          <w:rFonts w:ascii="Arial" w:eastAsia="Times New Roman" w:hAnsi="Arial" w:cs="Arial"/>
          <w:b/>
          <w:bCs/>
          <w:sz w:val="24"/>
          <w:szCs w:val="24"/>
          <w:lang w:eastAsia="cs-CZ"/>
        </w:rPr>
        <w:t xml:space="preserve">                  :</w:t>
      </w:r>
      <w:r w:rsidRPr="00883B47">
        <w:rPr>
          <w:rFonts w:ascii="Arial" w:eastAsia="Times New Roman" w:hAnsi="Arial" w:cs="Arial"/>
          <w:bCs/>
          <w:sz w:val="24"/>
          <w:szCs w:val="24"/>
          <w:lang w:eastAsia="cs-CZ"/>
        </w:rPr>
        <w:t xml:space="preserve">    Město</w:t>
      </w:r>
      <w:proofErr w:type="gramEnd"/>
      <w:r w:rsidRPr="00883B47">
        <w:rPr>
          <w:rFonts w:ascii="Arial" w:eastAsia="Times New Roman" w:hAnsi="Arial" w:cs="Arial"/>
          <w:bCs/>
          <w:sz w:val="24"/>
          <w:szCs w:val="24"/>
          <w:lang w:eastAsia="cs-CZ"/>
        </w:rPr>
        <w:t xml:space="preserve"> Valašské Meziříčí</w:t>
      </w:r>
    </w:p>
    <w:p w:rsidR="00883B47" w:rsidRPr="00883B47" w:rsidRDefault="00883B47" w:rsidP="00883B47">
      <w:pPr>
        <w:spacing w:after="0" w:line="240" w:lineRule="auto"/>
        <w:rPr>
          <w:rFonts w:ascii="Arial" w:eastAsia="Times New Roman" w:hAnsi="Arial" w:cs="Arial"/>
          <w:szCs w:val="24"/>
          <w:lang w:eastAsia="cs-CZ"/>
        </w:rPr>
      </w:pPr>
      <w:r w:rsidRPr="00883B47">
        <w:rPr>
          <w:rFonts w:ascii="Arial" w:eastAsia="Times New Roman" w:hAnsi="Arial" w:cs="Arial"/>
          <w:szCs w:val="24"/>
          <w:lang w:eastAsia="cs-CZ"/>
        </w:rPr>
        <w:t xml:space="preserve">                                              Náměstí 7, 75701 Valašské Meziříčí</w:t>
      </w:r>
    </w:p>
    <w:p w:rsidR="00883B47" w:rsidRPr="00883B47" w:rsidRDefault="00883B47" w:rsidP="00883B47">
      <w:pPr>
        <w:spacing w:after="0" w:line="240" w:lineRule="auto"/>
        <w:rPr>
          <w:rFonts w:ascii="Arial" w:eastAsia="Times New Roman" w:hAnsi="Arial" w:cs="Arial"/>
          <w:szCs w:val="24"/>
          <w:lang w:eastAsia="cs-CZ"/>
        </w:rPr>
      </w:pPr>
      <w:proofErr w:type="gramStart"/>
      <w:r w:rsidRPr="00883B47">
        <w:rPr>
          <w:rFonts w:ascii="Arial" w:eastAsia="Times New Roman" w:hAnsi="Arial" w:cs="Arial"/>
          <w:b/>
          <w:szCs w:val="24"/>
          <w:lang w:eastAsia="cs-CZ"/>
        </w:rPr>
        <w:t>IČO                                  :</w:t>
      </w:r>
      <w:r w:rsidRPr="00883B47">
        <w:rPr>
          <w:rFonts w:ascii="Arial" w:eastAsia="Times New Roman" w:hAnsi="Arial" w:cs="Arial"/>
          <w:szCs w:val="24"/>
          <w:lang w:eastAsia="cs-CZ"/>
        </w:rPr>
        <w:t xml:space="preserve">    00304387</w:t>
      </w:r>
      <w:proofErr w:type="gramEnd"/>
    </w:p>
    <w:p w:rsidR="00883B47" w:rsidRPr="00883B47" w:rsidRDefault="00883B47" w:rsidP="00883B47">
      <w:pPr>
        <w:spacing w:after="0" w:line="240" w:lineRule="auto"/>
        <w:rPr>
          <w:rFonts w:ascii="Arial" w:eastAsia="Times New Roman" w:hAnsi="Arial" w:cs="Arial"/>
          <w:szCs w:val="24"/>
          <w:lang w:eastAsia="cs-CZ"/>
        </w:rPr>
      </w:pPr>
      <w:r w:rsidRPr="00883B47">
        <w:rPr>
          <w:rFonts w:ascii="Arial" w:eastAsia="Times New Roman" w:hAnsi="Arial" w:cs="Arial"/>
          <w:szCs w:val="24"/>
          <w:lang w:eastAsia="cs-CZ"/>
        </w:rPr>
        <w:tab/>
        <w:t xml:space="preserve">                              </w:t>
      </w: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p>
    <w:p w:rsidR="00883B47" w:rsidRPr="00883B47" w:rsidRDefault="00883B47" w:rsidP="00883B47">
      <w:pPr>
        <w:spacing w:after="0" w:line="240" w:lineRule="auto"/>
        <w:rPr>
          <w:rFonts w:ascii="Arial" w:eastAsia="Times New Roman" w:hAnsi="Arial" w:cs="Arial"/>
          <w:sz w:val="24"/>
          <w:szCs w:val="24"/>
          <w:lang w:eastAsia="cs-CZ"/>
        </w:rPr>
      </w:pPr>
      <w:proofErr w:type="gramStart"/>
      <w:r w:rsidRPr="00883B47">
        <w:rPr>
          <w:rFonts w:ascii="Arial" w:eastAsia="Times New Roman" w:hAnsi="Arial" w:cs="Arial"/>
          <w:b/>
          <w:sz w:val="24"/>
          <w:szCs w:val="24"/>
          <w:lang w:eastAsia="cs-CZ"/>
        </w:rPr>
        <w:t>Místo                           :</w:t>
      </w:r>
      <w:r w:rsidRPr="00883B47">
        <w:rPr>
          <w:rFonts w:ascii="Arial" w:eastAsia="Times New Roman" w:hAnsi="Arial" w:cs="Arial"/>
          <w:sz w:val="24"/>
          <w:szCs w:val="24"/>
          <w:lang w:eastAsia="cs-CZ"/>
        </w:rPr>
        <w:t xml:space="preserve">    </w:t>
      </w:r>
      <w:r w:rsidRPr="00883B47">
        <w:rPr>
          <w:rFonts w:ascii="Arial" w:eastAsia="Times New Roman" w:hAnsi="Arial" w:cs="Arial"/>
          <w:szCs w:val="24"/>
          <w:lang w:eastAsia="cs-CZ"/>
        </w:rPr>
        <w:t>Valašské</w:t>
      </w:r>
      <w:proofErr w:type="gramEnd"/>
      <w:r w:rsidRPr="00883B47">
        <w:rPr>
          <w:rFonts w:ascii="Arial" w:eastAsia="Times New Roman" w:hAnsi="Arial" w:cs="Arial"/>
          <w:szCs w:val="24"/>
          <w:lang w:eastAsia="cs-CZ"/>
        </w:rPr>
        <w:t xml:space="preserve"> Meziříčí</w:t>
      </w:r>
    </w:p>
    <w:p w:rsidR="00883B47" w:rsidRPr="00883B47" w:rsidRDefault="00883B47" w:rsidP="00883B47">
      <w:pPr>
        <w:spacing w:after="0" w:line="240" w:lineRule="auto"/>
        <w:rPr>
          <w:rFonts w:ascii="Arial" w:eastAsia="Times New Roman" w:hAnsi="Arial" w:cs="Arial"/>
          <w:sz w:val="24"/>
          <w:szCs w:val="24"/>
          <w:lang w:eastAsia="cs-CZ"/>
        </w:rPr>
      </w:pP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b/>
          <w:sz w:val="24"/>
          <w:szCs w:val="24"/>
          <w:lang w:eastAsia="cs-CZ"/>
        </w:rPr>
        <w:t xml:space="preserve">Katastrální </w:t>
      </w:r>
      <w:proofErr w:type="gramStart"/>
      <w:r w:rsidRPr="00883B47">
        <w:rPr>
          <w:rFonts w:ascii="Arial" w:eastAsia="Times New Roman" w:hAnsi="Arial" w:cs="Arial"/>
          <w:b/>
          <w:sz w:val="24"/>
          <w:szCs w:val="24"/>
          <w:lang w:eastAsia="cs-CZ"/>
        </w:rPr>
        <w:t>území        :</w:t>
      </w:r>
      <w:r w:rsidRPr="00883B47">
        <w:rPr>
          <w:rFonts w:ascii="Arial" w:eastAsia="Times New Roman" w:hAnsi="Arial" w:cs="Arial"/>
          <w:sz w:val="24"/>
          <w:szCs w:val="24"/>
          <w:lang w:eastAsia="cs-CZ"/>
        </w:rPr>
        <w:t xml:space="preserve">    </w:t>
      </w:r>
      <w:r w:rsidRPr="00883B47">
        <w:rPr>
          <w:rFonts w:ascii="Arial" w:eastAsia="Times New Roman" w:hAnsi="Arial" w:cs="Arial"/>
          <w:szCs w:val="24"/>
          <w:lang w:eastAsia="cs-CZ"/>
        </w:rPr>
        <w:t>Valašské</w:t>
      </w:r>
      <w:proofErr w:type="gramEnd"/>
      <w:r w:rsidRPr="00883B47">
        <w:rPr>
          <w:rFonts w:ascii="Arial" w:eastAsia="Times New Roman" w:hAnsi="Arial" w:cs="Arial"/>
          <w:szCs w:val="24"/>
          <w:lang w:eastAsia="cs-CZ"/>
        </w:rPr>
        <w:t xml:space="preserve"> Meziříčí - město</w:t>
      </w:r>
    </w:p>
    <w:p w:rsidR="00883B47" w:rsidRPr="00883B47" w:rsidRDefault="00883B47" w:rsidP="00883B47">
      <w:pPr>
        <w:spacing w:after="0" w:line="240" w:lineRule="auto"/>
        <w:rPr>
          <w:rFonts w:ascii="Arial" w:eastAsia="Times New Roman" w:hAnsi="Arial" w:cs="Arial"/>
          <w:sz w:val="24"/>
          <w:szCs w:val="24"/>
          <w:lang w:eastAsia="cs-CZ"/>
        </w:rPr>
      </w:pPr>
    </w:p>
    <w:p w:rsidR="00883B47" w:rsidRPr="00883B47" w:rsidRDefault="00883B47" w:rsidP="00883B47">
      <w:pPr>
        <w:spacing w:after="0" w:line="240" w:lineRule="auto"/>
        <w:rPr>
          <w:rFonts w:ascii="Arial" w:eastAsia="Times New Roman" w:hAnsi="Arial" w:cs="Arial"/>
          <w:sz w:val="24"/>
          <w:szCs w:val="24"/>
          <w:lang w:eastAsia="cs-CZ"/>
        </w:rPr>
      </w:pP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b/>
          <w:sz w:val="24"/>
          <w:szCs w:val="24"/>
          <w:lang w:eastAsia="cs-CZ"/>
        </w:rPr>
        <w:t xml:space="preserve">Číslo </w:t>
      </w:r>
      <w:proofErr w:type="gramStart"/>
      <w:r w:rsidRPr="00883B47">
        <w:rPr>
          <w:rFonts w:ascii="Arial" w:eastAsia="Times New Roman" w:hAnsi="Arial" w:cs="Arial"/>
          <w:b/>
          <w:sz w:val="24"/>
          <w:szCs w:val="24"/>
          <w:lang w:eastAsia="cs-CZ"/>
        </w:rPr>
        <w:t>parcely               :</w:t>
      </w:r>
      <w:r w:rsidRPr="00883B47">
        <w:rPr>
          <w:rFonts w:ascii="Arial" w:eastAsia="Times New Roman" w:hAnsi="Arial" w:cs="Arial"/>
          <w:sz w:val="24"/>
          <w:szCs w:val="24"/>
          <w:lang w:eastAsia="cs-CZ"/>
        </w:rPr>
        <w:t xml:space="preserve">    90/4</w:t>
      </w:r>
      <w:proofErr w:type="gramEnd"/>
      <w:r w:rsidRPr="00883B47">
        <w:rPr>
          <w:rFonts w:ascii="Arial" w:eastAsia="Times New Roman" w:hAnsi="Arial" w:cs="Arial"/>
          <w:sz w:val="24"/>
          <w:szCs w:val="24"/>
          <w:lang w:eastAsia="cs-CZ"/>
        </w:rPr>
        <w:t>, 95/2</w:t>
      </w:r>
    </w:p>
    <w:p w:rsidR="00883B47" w:rsidRPr="00883B47" w:rsidRDefault="00883B47" w:rsidP="00883B47">
      <w:pPr>
        <w:spacing w:after="0" w:line="240" w:lineRule="auto"/>
        <w:rPr>
          <w:rFonts w:ascii="Arial" w:eastAsia="Times New Roman" w:hAnsi="Arial" w:cs="Arial"/>
          <w:sz w:val="24"/>
          <w:szCs w:val="24"/>
          <w:lang w:eastAsia="cs-CZ"/>
        </w:rPr>
      </w:pPr>
    </w:p>
    <w:p w:rsidR="00883B47" w:rsidRPr="00883B47" w:rsidRDefault="00883B47" w:rsidP="00883B47">
      <w:pPr>
        <w:spacing w:after="0" w:line="240" w:lineRule="auto"/>
        <w:rPr>
          <w:rFonts w:ascii="Arial" w:eastAsia="Times New Roman" w:hAnsi="Arial" w:cs="Arial"/>
          <w:sz w:val="24"/>
          <w:szCs w:val="24"/>
          <w:lang w:eastAsia="cs-CZ"/>
        </w:rPr>
      </w:pPr>
      <w:proofErr w:type="gramStart"/>
      <w:r w:rsidRPr="00883B47">
        <w:rPr>
          <w:rFonts w:ascii="Arial" w:eastAsia="Times New Roman" w:hAnsi="Arial" w:cs="Arial"/>
          <w:b/>
          <w:sz w:val="24"/>
          <w:szCs w:val="24"/>
          <w:lang w:eastAsia="cs-CZ"/>
        </w:rPr>
        <w:t>Projektant                   :</w:t>
      </w:r>
      <w:r w:rsidRPr="00883B47">
        <w:rPr>
          <w:rFonts w:ascii="Arial" w:eastAsia="Times New Roman" w:hAnsi="Arial" w:cs="Arial"/>
          <w:sz w:val="24"/>
          <w:szCs w:val="24"/>
          <w:lang w:eastAsia="cs-CZ"/>
        </w:rPr>
        <w:t xml:space="preserve">    Architektura</w:t>
      </w:r>
      <w:proofErr w:type="gramEnd"/>
      <w:r w:rsidRPr="00883B47">
        <w:rPr>
          <w:rFonts w:ascii="Arial" w:eastAsia="Times New Roman" w:hAnsi="Arial" w:cs="Arial"/>
          <w:sz w:val="24"/>
          <w:szCs w:val="24"/>
          <w:lang w:eastAsia="cs-CZ"/>
        </w:rPr>
        <w:t xml:space="preserve"> &amp; </w:t>
      </w:r>
      <w:proofErr w:type="spellStart"/>
      <w:r w:rsidRPr="00883B47">
        <w:rPr>
          <w:rFonts w:ascii="Arial" w:eastAsia="Times New Roman" w:hAnsi="Arial" w:cs="Arial"/>
          <w:sz w:val="24"/>
          <w:szCs w:val="24"/>
          <w:lang w:eastAsia="cs-CZ"/>
        </w:rPr>
        <w:t>interier</w:t>
      </w:r>
      <w:proofErr w:type="spellEnd"/>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Miroslav Šimůnek</w:t>
      </w: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Seifertova 702</w:t>
      </w: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757 01 Valašské Meziříčí</w:t>
      </w:r>
    </w:p>
    <w:p w:rsidR="00883B47" w:rsidRPr="00883B47" w:rsidRDefault="00883B47" w:rsidP="00883B47">
      <w:pPr>
        <w:spacing w:after="0" w:line="240" w:lineRule="auto"/>
        <w:rPr>
          <w:rFonts w:ascii="Arial" w:eastAsia="Times New Roman" w:hAnsi="Arial" w:cs="Arial"/>
          <w:sz w:val="24"/>
          <w:szCs w:val="24"/>
          <w:lang w:eastAsia="cs-CZ"/>
        </w:rPr>
      </w:pPr>
    </w:p>
    <w:p w:rsidR="00883B47" w:rsidRPr="00883B47" w:rsidRDefault="00883B47" w:rsidP="00883B47">
      <w:pPr>
        <w:spacing w:after="0" w:line="240" w:lineRule="auto"/>
        <w:rPr>
          <w:rFonts w:ascii="Arial" w:eastAsia="Times New Roman" w:hAnsi="Arial" w:cs="Arial"/>
          <w:sz w:val="24"/>
          <w:szCs w:val="24"/>
          <w:lang w:eastAsia="cs-CZ"/>
        </w:rPr>
      </w:pPr>
      <w:proofErr w:type="gramStart"/>
      <w:r w:rsidRPr="00883B47">
        <w:rPr>
          <w:rFonts w:ascii="Arial" w:eastAsia="Times New Roman" w:hAnsi="Arial" w:cs="Arial"/>
          <w:b/>
          <w:sz w:val="24"/>
          <w:szCs w:val="24"/>
          <w:lang w:eastAsia="cs-CZ"/>
        </w:rPr>
        <w:t xml:space="preserve">IČO                           </w:t>
      </w:r>
      <w:r>
        <w:rPr>
          <w:rFonts w:ascii="Arial" w:eastAsia="Times New Roman" w:hAnsi="Arial" w:cs="Arial"/>
          <w:b/>
          <w:sz w:val="24"/>
          <w:szCs w:val="24"/>
          <w:lang w:eastAsia="cs-CZ"/>
        </w:rPr>
        <w:t xml:space="preserve">  </w:t>
      </w:r>
      <w:r w:rsidRPr="00883B47">
        <w:rPr>
          <w:rFonts w:ascii="Arial" w:eastAsia="Times New Roman" w:hAnsi="Arial" w:cs="Arial"/>
          <w:b/>
          <w:sz w:val="24"/>
          <w:szCs w:val="24"/>
          <w:lang w:eastAsia="cs-CZ"/>
        </w:rPr>
        <w:t xml:space="preserve"> :</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11174412</w:t>
      </w:r>
      <w:proofErr w:type="gramEnd"/>
    </w:p>
    <w:p w:rsidR="00883B47" w:rsidRPr="00883B47" w:rsidRDefault="00883B47" w:rsidP="00883B47">
      <w:pPr>
        <w:spacing w:after="0" w:line="240" w:lineRule="auto"/>
        <w:rPr>
          <w:rFonts w:ascii="Arial" w:eastAsia="Times New Roman" w:hAnsi="Arial" w:cs="Arial"/>
          <w:sz w:val="24"/>
          <w:szCs w:val="24"/>
          <w:lang w:eastAsia="cs-CZ"/>
        </w:rPr>
      </w:pPr>
    </w:p>
    <w:p w:rsidR="00883B47" w:rsidRPr="00883B47" w:rsidRDefault="00883B47" w:rsidP="00883B47">
      <w:pPr>
        <w:spacing w:after="0" w:line="240" w:lineRule="auto"/>
        <w:rPr>
          <w:rFonts w:ascii="Arial" w:eastAsia="Times New Roman" w:hAnsi="Arial" w:cs="Arial"/>
          <w:sz w:val="24"/>
          <w:szCs w:val="24"/>
          <w:lang w:eastAsia="cs-CZ"/>
        </w:rPr>
      </w:pPr>
      <w:proofErr w:type="gramStart"/>
      <w:r w:rsidRPr="00883B47">
        <w:rPr>
          <w:rFonts w:ascii="Arial" w:eastAsia="Times New Roman" w:hAnsi="Arial" w:cs="Arial"/>
          <w:b/>
          <w:sz w:val="24"/>
          <w:szCs w:val="24"/>
          <w:lang w:eastAsia="cs-CZ"/>
        </w:rPr>
        <w:t xml:space="preserve">Vypracoval                 </w:t>
      </w:r>
      <w:r>
        <w:rPr>
          <w:rFonts w:ascii="Arial" w:eastAsia="Times New Roman" w:hAnsi="Arial" w:cs="Arial"/>
          <w:b/>
          <w:sz w:val="24"/>
          <w:szCs w:val="24"/>
          <w:lang w:eastAsia="cs-CZ"/>
        </w:rPr>
        <w:t xml:space="preserve"> </w:t>
      </w:r>
      <w:r w:rsidRPr="00883B47">
        <w:rPr>
          <w:rFonts w:ascii="Arial" w:eastAsia="Times New Roman" w:hAnsi="Arial" w:cs="Arial"/>
          <w:b/>
          <w:sz w:val="24"/>
          <w:szCs w:val="24"/>
          <w:lang w:eastAsia="cs-CZ"/>
        </w:rPr>
        <w:t>:</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Petra</w:t>
      </w:r>
      <w:proofErr w:type="gramEnd"/>
      <w:r w:rsidRPr="00883B47">
        <w:rPr>
          <w:rFonts w:ascii="Arial" w:eastAsia="Times New Roman" w:hAnsi="Arial" w:cs="Arial"/>
          <w:sz w:val="24"/>
          <w:szCs w:val="24"/>
          <w:lang w:eastAsia="cs-CZ"/>
        </w:rPr>
        <w:t xml:space="preserve"> Sladkovská, ing. Michal Šimůnek</w:t>
      </w:r>
    </w:p>
    <w:p w:rsidR="00883B47" w:rsidRPr="00883B47" w:rsidRDefault="00883B47" w:rsidP="00883B47">
      <w:pPr>
        <w:spacing w:after="0" w:line="240" w:lineRule="auto"/>
        <w:rPr>
          <w:rFonts w:ascii="Arial" w:eastAsia="Times New Roman" w:hAnsi="Arial" w:cs="Arial"/>
          <w:sz w:val="24"/>
          <w:szCs w:val="24"/>
          <w:lang w:eastAsia="cs-CZ"/>
        </w:rPr>
      </w:pPr>
    </w:p>
    <w:p w:rsidR="00883B47" w:rsidRPr="00883B47" w:rsidRDefault="00883B47" w:rsidP="00883B47">
      <w:pPr>
        <w:spacing w:after="0" w:line="240" w:lineRule="auto"/>
        <w:rPr>
          <w:rFonts w:ascii="Arial" w:eastAsia="Times New Roman" w:hAnsi="Arial" w:cs="Arial"/>
          <w:sz w:val="24"/>
          <w:szCs w:val="24"/>
          <w:lang w:eastAsia="cs-CZ"/>
        </w:rPr>
      </w:pPr>
      <w:proofErr w:type="gramStart"/>
      <w:r w:rsidRPr="00883B47">
        <w:rPr>
          <w:rFonts w:ascii="Arial" w:eastAsia="Times New Roman" w:hAnsi="Arial" w:cs="Arial"/>
          <w:b/>
          <w:sz w:val="24"/>
          <w:szCs w:val="24"/>
          <w:lang w:eastAsia="cs-CZ"/>
        </w:rPr>
        <w:t>Kontroloval                 :</w:t>
      </w:r>
      <w:r w:rsidRPr="00883B47">
        <w:rPr>
          <w:rFonts w:ascii="Arial" w:eastAsia="Times New Roman" w:hAnsi="Arial" w:cs="Arial"/>
          <w:sz w:val="24"/>
          <w:szCs w:val="24"/>
          <w:lang w:eastAsia="cs-CZ"/>
        </w:rPr>
        <w:t xml:space="preserve">   ing.</w:t>
      </w:r>
      <w:proofErr w:type="gramEnd"/>
      <w:r w:rsidRPr="00883B47">
        <w:rPr>
          <w:rFonts w:ascii="Arial" w:eastAsia="Times New Roman" w:hAnsi="Arial" w:cs="Arial"/>
          <w:sz w:val="24"/>
          <w:szCs w:val="24"/>
          <w:lang w:eastAsia="cs-CZ"/>
        </w:rPr>
        <w:t xml:space="preserve"> Emil Mikuláštík</w:t>
      </w: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Příční 4/684</w:t>
      </w: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757 01 Valašské Meziříčí</w:t>
      </w: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 xml:space="preserve">autorizovaný inženýr v oboru pozemní stavby, </w:t>
      </w: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statika a dynamika staveb</w:t>
      </w: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r>
        <w:rPr>
          <w:rFonts w:ascii="Arial" w:eastAsia="Times New Roman" w:hAnsi="Arial" w:cs="Arial"/>
          <w:sz w:val="24"/>
          <w:szCs w:val="24"/>
          <w:lang w:eastAsia="cs-CZ"/>
        </w:rPr>
        <w:t xml:space="preserve"> </w:t>
      </w:r>
      <w:r w:rsidRPr="00883B47">
        <w:rPr>
          <w:rFonts w:ascii="Arial" w:eastAsia="Times New Roman" w:hAnsi="Arial" w:cs="Arial"/>
          <w:sz w:val="24"/>
          <w:szCs w:val="24"/>
          <w:lang w:eastAsia="cs-CZ"/>
        </w:rPr>
        <w:t>ČKAIT 1300736</w:t>
      </w:r>
    </w:p>
    <w:p w:rsidR="00883B47" w:rsidRPr="00883B47" w:rsidRDefault="00883B47" w:rsidP="00883B47">
      <w:pPr>
        <w:spacing w:after="0" w:line="240" w:lineRule="auto"/>
        <w:rPr>
          <w:rFonts w:ascii="Arial" w:eastAsia="Times New Roman" w:hAnsi="Arial" w:cs="Arial"/>
          <w:sz w:val="24"/>
          <w:szCs w:val="24"/>
          <w:lang w:eastAsia="cs-CZ"/>
        </w:rPr>
      </w:pPr>
    </w:p>
    <w:p w:rsidR="00883B47" w:rsidRPr="00883B47" w:rsidRDefault="00883B47" w:rsidP="00883B47">
      <w:pPr>
        <w:spacing w:after="0" w:line="240" w:lineRule="auto"/>
        <w:rPr>
          <w:rFonts w:ascii="Arial" w:eastAsia="Times New Roman" w:hAnsi="Arial" w:cs="Arial"/>
          <w:sz w:val="24"/>
          <w:szCs w:val="24"/>
          <w:lang w:eastAsia="cs-CZ"/>
        </w:rPr>
      </w:pPr>
      <w:r w:rsidRPr="00883B47">
        <w:rPr>
          <w:rFonts w:ascii="Arial" w:eastAsia="Times New Roman" w:hAnsi="Arial" w:cs="Arial"/>
          <w:sz w:val="24"/>
          <w:szCs w:val="24"/>
          <w:lang w:eastAsia="cs-CZ"/>
        </w:rPr>
        <w:tab/>
      </w:r>
      <w:r w:rsidRPr="00883B47">
        <w:rPr>
          <w:rFonts w:ascii="Arial" w:eastAsia="Times New Roman" w:hAnsi="Arial" w:cs="Arial"/>
          <w:sz w:val="24"/>
          <w:szCs w:val="24"/>
          <w:lang w:eastAsia="cs-CZ"/>
        </w:rPr>
        <w:tab/>
      </w:r>
      <w:r w:rsidRPr="00883B47">
        <w:rPr>
          <w:rFonts w:ascii="Arial" w:eastAsia="Times New Roman" w:hAnsi="Arial" w:cs="Arial"/>
          <w:sz w:val="24"/>
          <w:szCs w:val="24"/>
          <w:lang w:eastAsia="cs-CZ"/>
        </w:rPr>
        <w:tab/>
        <w:t xml:space="preserve">         </w:t>
      </w:r>
      <w:r w:rsidRPr="00883B47">
        <w:rPr>
          <w:rFonts w:ascii="Arial" w:eastAsia="Times New Roman" w:hAnsi="Arial" w:cs="Arial"/>
          <w:sz w:val="24"/>
          <w:szCs w:val="24"/>
          <w:lang w:eastAsia="cs-CZ"/>
        </w:rPr>
        <w:tab/>
      </w:r>
    </w:p>
    <w:p w:rsidR="00883B47" w:rsidRPr="00883B47" w:rsidRDefault="00883B47" w:rsidP="00883B47">
      <w:pPr>
        <w:autoSpaceDE w:val="0"/>
        <w:autoSpaceDN w:val="0"/>
        <w:adjustRightInd w:val="0"/>
        <w:spacing w:after="0" w:line="240" w:lineRule="auto"/>
        <w:rPr>
          <w:rFonts w:ascii="Arial" w:eastAsia="Times New Roman" w:hAnsi="Arial" w:cs="Arial"/>
          <w:sz w:val="24"/>
          <w:szCs w:val="24"/>
          <w:lang w:eastAsia="cs-CZ"/>
        </w:rPr>
      </w:pPr>
      <w:proofErr w:type="gramStart"/>
      <w:r w:rsidRPr="00883B47">
        <w:rPr>
          <w:rFonts w:ascii="Arial" w:eastAsia="Times New Roman" w:hAnsi="Arial" w:cs="Arial"/>
          <w:b/>
          <w:sz w:val="24"/>
          <w:szCs w:val="24"/>
          <w:lang w:eastAsia="cs-CZ"/>
        </w:rPr>
        <w:t>Datum                        :</w:t>
      </w:r>
      <w:r w:rsidRPr="00883B47">
        <w:rPr>
          <w:rFonts w:ascii="Arial" w:eastAsia="Times New Roman" w:hAnsi="Arial" w:cs="Arial"/>
          <w:sz w:val="24"/>
          <w:szCs w:val="24"/>
          <w:lang w:eastAsia="cs-CZ"/>
        </w:rPr>
        <w:t xml:space="preserve">    07/2019</w:t>
      </w:r>
      <w:proofErr w:type="gramEnd"/>
    </w:p>
    <w:p w:rsidR="00883B47" w:rsidRDefault="00883B47" w:rsidP="00883B47">
      <w:pPr>
        <w:spacing w:after="0" w:line="240" w:lineRule="auto"/>
        <w:jc w:val="both"/>
        <w:rPr>
          <w:rFonts w:ascii="Times New Roman" w:eastAsia="Times New Roman" w:hAnsi="Times New Roman" w:cs="Times New Roman"/>
          <w:b/>
          <w:sz w:val="32"/>
          <w:szCs w:val="32"/>
          <w:lang w:eastAsia="cs-CZ"/>
        </w:rPr>
      </w:pPr>
    </w:p>
    <w:p w:rsidR="00883B47" w:rsidRPr="00883B47" w:rsidRDefault="00883B47" w:rsidP="00883B47">
      <w:pPr>
        <w:spacing w:after="0" w:line="240" w:lineRule="auto"/>
        <w:jc w:val="both"/>
        <w:rPr>
          <w:rFonts w:ascii="Times New Roman" w:eastAsia="Times New Roman" w:hAnsi="Times New Roman" w:cs="Times New Roman"/>
          <w:b/>
          <w:sz w:val="32"/>
          <w:szCs w:val="32"/>
          <w:lang w:eastAsia="cs-CZ"/>
        </w:rPr>
      </w:pPr>
    </w:p>
    <w:p w:rsidR="00883B47" w:rsidRDefault="00883B47" w:rsidP="00883B47">
      <w:pPr>
        <w:spacing w:after="0" w:line="240" w:lineRule="auto"/>
        <w:jc w:val="both"/>
        <w:rPr>
          <w:rFonts w:ascii="Arial" w:eastAsia="Times New Roman" w:hAnsi="Arial" w:cs="Arial"/>
          <w:sz w:val="24"/>
          <w:szCs w:val="24"/>
          <w:lang w:eastAsia="cs-CZ"/>
        </w:rPr>
      </w:pPr>
      <w:r w:rsidRPr="00883B47">
        <w:rPr>
          <w:rFonts w:ascii="Arial" w:eastAsia="Times New Roman" w:hAnsi="Arial" w:cs="Arial"/>
          <w:sz w:val="24"/>
          <w:szCs w:val="24"/>
          <w:lang w:eastAsia="cs-CZ"/>
        </w:rPr>
        <w:t xml:space="preserve">                                                                                                                          </w:t>
      </w:r>
      <w:proofErr w:type="spellStart"/>
      <w:r w:rsidRPr="00883B47">
        <w:rPr>
          <w:rFonts w:ascii="Arial" w:eastAsia="Times New Roman" w:hAnsi="Arial" w:cs="Arial"/>
          <w:sz w:val="24"/>
          <w:szCs w:val="24"/>
          <w:lang w:eastAsia="cs-CZ"/>
        </w:rPr>
        <w:t>Paré</w:t>
      </w:r>
      <w:proofErr w:type="spellEnd"/>
      <w:r w:rsidRPr="00883B47">
        <w:rPr>
          <w:rFonts w:ascii="Arial" w:eastAsia="Times New Roman" w:hAnsi="Arial" w:cs="Arial"/>
          <w:sz w:val="24"/>
          <w:szCs w:val="24"/>
          <w:lang w:eastAsia="cs-CZ"/>
        </w:rPr>
        <w:t xml:space="preserve"> č.</w:t>
      </w:r>
    </w:p>
    <w:p w:rsidR="00883B47" w:rsidRPr="00883B47" w:rsidRDefault="00883B47" w:rsidP="00883B47">
      <w:pPr>
        <w:spacing w:after="0" w:line="240" w:lineRule="auto"/>
        <w:jc w:val="both"/>
        <w:rPr>
          <w:rFonts w:ascii="Times New Roman" w:eastAsia="Times New Roman" w:hAnsi="Times New Roman" w:cs="Times New Roman"/>
          <w:b/>
          <w:sz w:val="32"/>
          <w:szCs w:val="32"/>
          <w:lang w:eastAsia="cs-CZ"/>
        </w:rPr>
      </w:pPr>
    </w:p>
    <w:p w:rsidR="00CB4995" w:rsidRPr="00CB4995" w:rsidRDefault="00CB4995" w:rsidP="004B6961">
      <w:pPr>
        <w:spacing w:after="120" w:line="240" w:lineRule="auto"/>
        <w:ind w:left="709"/>
        <w:jc w:val="both"/>
        <w:rPr>
          <w:rFonts w:ascii="Arial" w:eastAsia="Times New Roman" w:hAnsi="Arial" w:cs="Arial"/>
          <w:b/>
          <w:bCs/>
          <w:szCs w:val="24"/>
          <w:u w:val="single"/>
          <w:lang w:eastAsia="cs-CZ"/>
        </w:rPr>
      </w:pPr>
      <w:r w:rsidRPr="00CB4995">
        <w:rPr>
          <w:rFonts w:ascii="Arial" w:eastAsia="Times New Roman" w:hAnsi="Arial" w:cs="Arial"/>
          <w:b/>
          <w:bCs/>
          <w:szCs w:val="24"/>
          <w:u w:val="single"/>
          <w:lang w:eastAsia="cs-CZ"/>
        </w:rPr>
        <w:lastRenderedPageBreak/>
        <w:t>Stávající stav:</w:t>
      </w:r>
    </w:p>
    <w:p w:rsidR="00CB4995" w:rsidRPr="00CB4995" w:rsidRDefault="00CB4995" w:rsidP="004B6961">
      <w:pPr>
        <w:spacing w:after="0" w:line="240" w:lineRule="auto"/>
        <w:ind w:left="709"/>
        <w:jc w:val="both"/>
        <w:rPr>
          <w:rFonts w:ascii="Arial" w:eastAsia="Times New Roman" w:hAnsi="Arial" w:cs="Arial"/>
          <w:szCs w:val="20"/>
          <w:lang w:eastAsia="cs-CZ"/>
        </w:rPr>
      </w:pPr>
      <w:r w:rsidRPr="00CB4995">
        <w:rPr>
          <w:rFonts w:ascii="Arial" w:eastAsia="Times New Roman" w:hAnsi="Arial" w:cs="Arial"/>
          <w:szCs w:val="20"/>
          <w:lang w:eastAsia="cs-CZ"/>
        </w:rPr>
        <w:t xml:space="preserve">Jedná se o stávající, původně školský, nyní administrativní objekt, situovaný v zastavěném území, v centru města, na ulici Soudní, který byl rekonstruován a nadstavován o jedno nadzemní podlaží do dnešní podoby pro potřeby Městského </w:t>
      </w:r>
      <w:proofErr w:type="gramStart"/>
      <w:r w:rsidRPr="00CB4995">
        <w:rPr>
          <w:rFonts w:ascii="Arial" w:eastAsia="Times New Roman" w:hAnsi="Arial" w:cs="Arial"/>
          <w:szCs w:val="20"/>
          <w:lang w:eastAsia="cs-CZ"/>
        </w:rPr>
        <w:t>úřadu  v roce</w:t>
      </w:r>
      <w:proofErr w:type="gramEnd"/>
      <w:r w:rsidRPr="00CB4995">
        <w:rPr>
          <w:rFonts w:ascii="Arial" w:eastAsia="Times New Roman" w:hAnsi="Arial" w:cs="Arial"/>
          <w:szCs w:val="20"/>
          <w:lang w:eastAsia="cs-CZ"/>
        </w:rPr>
        <w:t xml:space="preserve"> 1995 – 96. </w:t>
      </w:r>
    </w:p>
    <w:p w:rsidR="00CB4995" w:rsidRPr="00CB4995" w:rsidRDefault="00CB4995" w:rsidP="004B6961">
      <w:pPr>
        <w:spacing w:after="0" w:line="240" w:lineRule="auto"/>
        <w:ind w:left="709"/>
        <w:jc w:val="both"/>
        <w:rPr>
          <w:rFonts w:ascii="Arial" w:eastAsia="Times New Roman" w:hAnsi="Arial" w:cs="Arial"/>
          <w:szCs w:val="20"/>
          <w:lang w:eastAsia="cs-CZ"/>
        </w:rPr>
      </w:pPr>
      <w:r w:rsidRPr="00CB4995">
        <w:rPr>
          <w:rFonts w:ascii="Arial" w:eastAsia="Times New Roman" w:hAnsi="Arial" w:cs="Arial"/>
          <w:szCs w:val="20"/>
          <w:lang w:eastAsia="cs-CZ"/>
        </w:rPr>
        <w:t>Nosný systém je montovaný železobetonový skelet MS-OB , sloupy</w:t>
      </w:r>
      <w:r w:rsidRPr="00CB4995">
        <w:rPr>
          <w:rFonts w:ascii="Arial" w:eastAsia="Times New Roman" w:hAnsi="Arial" w:cs="Arial"/>
          <w:sz w:val="24"/>
          <w:szCs w:val="20"/>
          <w:lang w:eastAsia="cs-CZ"/>
        </w:rPr>
        <w:t xml:space="preserve"> </w:t>
      </w:r>
      <w:r w:rsidRPr="00CB4995">
        <w:rPr>
          <w:rFonts w:ascii="Arial" w:eastAsia="Times New Roman" w:hAnsi="Arial" w:cs="Arial"/>
          <w:szCs w:val="20"/>
          <w:lang w:eastAsia="cs-CZ"/>
        </w:rPr>
        <w:t>jsou založeny na patkách, obvodové zdi na základových nosnících.</w:t>
      </w:r>
    </w:p>
    <w:p w:rsidR="00CB4995" w:rsidRPr="00CB4995" w:rsidRDefault="00CB4995" w:rsidP="004B6961">
      <w:pPr>
        <w:spacing w:after="0" w:line="240" w:lineRule="auto"/>
        <w:ind w:left="709"/>
        <w:jc w:val="both"/>
        <w:rPr>
          <w:rFonts w:ascii="Arial" w:eastAsia="Times New Roman" w:hAnsi="Arial" w:cs="Arial"/>
          <w:szCs w:val="20"/>
          <w:lang w:eastAsia="cs-CZ"/>
        </w:rPr>
      </w:pPr>
      <w:r w:rsidRPr="00CB4995">
        <w:rPr>
          <w:rFonts w:ascii="Arial" w:eastAsia="Times New Roman" w:hAnsi="Arial" w:cs="Arial"/>
          <w:szCs w:val="20"/>
          <w:lang w:eastAsia="cs-CZ"/>
        </w:rPr>
        <w:t xml:space="preserve">Obvodové stěny nadzemních podlaží jsou z šedých pórobetonových tvárnic </w:t>
      </w:r>
      <w:proofErr w:type="spellStart"/>
      <w:r w:rsidRPr="00CB4995">
        <w:rPr>
          <w:rFonts w:ascii="Arial" w:eastAsia="Times New Roman" w:hAnsi="Arial" w:cs="Arial"/>
          <w:szCs w:val="20"/>
          <w:lang w:eastAsia="cs-CZ"/>
        </w:rPr>
        <w:t>tl</w:t>
      </w:r>
      <w:proofErr w:type="spellEnd"/>
      <w:r w:rsidRPr="00CB4995">
        <w:rPr>
          <w:rFonts w:ascii="Arial" w:eastAsia="Times New Roman" w:hAnsi="Arial" w:cs="Arial"/>
          <w:szCs w:val="20"/>
          <w:lang w:eastAsia="cs-CZ"/>
        </w:rPr>
        <w:t xml:space="preserve">. 400 mm. Stropy jsou systémové, železobetonové, se skrytými průvlaky. </w:t>
      </w:r>
    </w:p>
    <w:p w:rsidR="00CB4995" w:rsidRPr="00CB4995" w:rsidRDefault="00CB4995" w:rsidP="004B6961">
      <w:pPr>
        <w:spacing w:after="0" w:line="240" w:lineRule="auto"/>
        <w:ind w:left="709"/>
        <w:jc w:val="both"/>
        <w:rPr>
          <w:rFonts w:ascii="Arial" w:eastAsia="Times New Roman" w:hAnsi="Arial" w:cs="Arial"/>
          <w:szCs w:val="20"/>
          <w:lang w:eastAsia="cs-CZ"/>
        </w:rPr>
      </w:pPr>
      <w:r w:rsidRPr="00CB4995">
        <w:rPr>
          <w:rFonts w:ascii="Arial" w:eastAsia="Times New Roman" w:hAnsi="Arial" w:cs="Arial"/>
          <w:szCs w:val="20"/>
          <w:lang w:eastAsia="cs-CZ"/>
        </w:rPr>
        <w:t xml:space="preserve">Střechy jsou sedlové a mansardové, členěním střech a barevným členěním fasád objektů na menší celky bylo dosaženo toho, že stávající stavba lépe zapadá do historické zástavby ochranného pásma náměstí, které je městskou památkovou zónou. Nosná konstrukce střech je ze sbíjených dřevěných vazníků. Na </w:t>
      </w:r>
      <w:proofErr w:type="gramStart"/>
      <w:r w:rsidRPr="00CB4995">
        <w:rPr>
          <w:rFonts w:ascii="Arial" w:eastAsia="Times New Roman" w:hAnsi="Arial" w:cs="Arial"/>
          <w:szCs w:val="20"/>
          <w:lang w:eastAsia="cs-CZ"/>
        </w:rPr>
        <w:t>vaznících  je</w:t>
      </w:r>
      <w:proofErr w:type="gramEnd"/>
      <w:r w:rsidRPr="00CB4995">
        <w:rPr>
          <w:rFonts w:ascii="Arial" w:eastAsia="Times New Roman" w:hAnsi="Arial" w:cs="Arial"/>
          <w:szCs w:val="20"/>
          <w:lang w:eastAsia="cs-CZ"/>
        </w:rPr>
        <w:t xml:space="preserve"> dřevěný záklop s asfaltovou lepenkou, střechy jsou kryty plechovou krytinou, imitací tašek, značky </w:t>
      </w:r>
      <w:proofErr w:type="spellStart"/>
      <w:r w:rsidRPr="00CB4995">
        <w:rPr>
          <w:rFonts w:ascii="Arial" w:eastAsia="Times New Roman" w:hAnsi="Arial" w:cs="Arial"/>
          <w:szCs w:val="20"/>
          <w:lang w:eastAsia="cs-CZ"/>
        </w:rPr>
        <w:t>Decrabond</w:t>
      </w:r>
      <w:proofErr w:type="spellEnd"/>
      <w:r w:rsidRPr="00CB4995">
        <w:rPr>
          <w:rFonts w:ascii="Arial" w:eastAsia="Times New Roman" w:hAnsi="Arial" w:cs="Arial"/>
          <w:szCs w:val="20"/>
          <w:lang w:eastAsia="cs-CZ"/>
        </w:rPr>
        <w:t xml:space="preserve"> ( v devadesátých letech dovoz z Austrálie). Ve zlomu mansardových střech chybí instalovaný okapový systém, resp. okap na spodní straně</w:t>
      </w:r>
      <w:r w:rsidR="00157F52">
        <w:rPr>
          <w:rFonts w:ascii="Arial" w:eastAsia="Times New Roman" w:hAnsi="Arial" w:cs="Arial"/>
          <w:szCs w:val="20"/>
          <w:lang w:eastAsia="cs-CZ"/>
        </w:rPr>
        <w:t xml:space="preserve"> pod mansardou</w:t>
      </w:r>
      <w:r w:rsidRPr="00CB4995">
        <w:rPr>
          <w:rFonts w:ascii="Arial" w:eastAsia="Times New Roman" w:hAnsi="Arial" w:cs="Arial"/>
          <w:szCs w:val="20"/>
          <w:lang w:eastAsia="cs-CZ"/>
        </w:rPr>
        <w:t xml:space="preserve"> nestačí zachytávat a odvádět srážkovou vodou, proto dochází k zatékání a následnému odpadávání omítek </w:t>
      </w:r>
      <w:proofErr w:type="gramStart"/>
      <w:r w:rsidRPr="00CB4995">
        <w:rPr>
          <w:rFonts w:ascii="Arial" w:eastAsia="Times New Roman" w:hAnsi="Arial" w:cs="Arial"/>
          <w:szCs w:val="20"/>
          <w:lang w:eastAsia="cs-CZ"/>
        </w:rPr>
        <w:t>pod  mansardovými</w:t>
      </w:r>
      <w:proofErr w:type="gramEnd"/>
      <w:r w:rsidRPr="00CB4995">
        <w:rPr>
          <w:rFonts w:ascii="Arial" w:eastAsia="Times New Roman" w:hAnsi="Arial" w:cs="Arial"/>
          <w:szCs w:val="20"/>
          <w:lang w:eastAsia="cs-CZ"/>
        </w:rPr>
        <w:t xml:space="preserve"> střechami. </w:t>
      </w:r>
    </w:p>
    <w:p w:rsidR="00CB4995" w:rsidRPr="0087387C" w:rsidRDefault="00823D23" w:rsidP="004B6961">
      <w:pPr>
        <w:spacing w:after="0" w:line="240" w:lineRule="auto"/>
        <w:ind w:left="709"/>
        <w:jc w:val="both"/>
        <w:rPr>
          <w:rFonts w:ascii="Arial" w:eastAsia="Times New Roman" w:hAnsi="Arial" w:cs="Arial"/>
          <w:szCs w:val="20"/>
          <w:lang w:eastAsia="cs-CZ"/>
        </w:rPr>
      </w:pPr>
      <w:r w:rsidRPr="0087387C">
        <w:rPr>
          <w:rFonts w:ascii="Arial" w:eastAsia="Times New Roman" w:hAnsi="Arial" w:cs="Arial"/>
          <w:szCs w:val="20"/>
          <w:lang w:eastAsia="cs-CZ"/>
        </w:rPr>
        <w:t>Na vaznících je ze</w:t>
      </w:r>
      <w:r w:rsidR="00CB4995" w:rsidRPr="0087387C">
        <w:rPr>
          <w:rFonts w:ascii="Arial" w:eastAsia="Times New Roman" w:hAnsi="Arial" w:cs="Arial"/>
          <w:szCs w:val="20"/>
          <w:lang w:eastAsia="cs-CZ"/>
        </w:rPr>
        <w:t xml:space="preserve"> strany interiéru sádrokartonový podhled v roštu, nad ním tepelná iz</w:t>
      </w:r>
      <w:r w:rsidR="000A3564" w:rsidRPr="0087387C">
        <w:rPr>
          <w:rFonts w:ascii="Arial" w:eastAsia="Times New Roman" w:hAnsi="Arial" w:cs="Arial"/>
          <w:szCs w:val="20"/>
          <w:lang w:eastAsia="cs-CZ"/>
        </w:rPr>
        <w:t xml:space="preserve">olace – minerální vlákno </w:t>
      </w:r>
      <w:proofErr w:type="spellStart"/>
      <w:r w:rsidR="000A3564" w:rsidRPr="0087387C">
        <w:rPr>
          <w:rFonts w:ascii="Arial" w:eastAsia="Times New Roman" w:hAnsi="Arial" w:cs="Arial"/>
          <w:szCs w:val="20"/>
          <w:lang w:eastAsia="cs-CZ"/>
        </w:rPr>
        <w:t>tl</w:t>
      </w:r>
      <w:proofErr w:type="spellEnd"/>
      <w:r w:rsidR="000A3564" w:rsidRPr="0087387C">
        <w:rPr>
          <w:rFonts w:ascii="Arial" w:eastAsia="Times New Roman" w:hAnsi="Arial" w:cs="Arial"/>
          <w:szCs w:val="20"/>
          <w:lang w:eastAsia="cs-CZ"/>
        </w:rPr>
        <w:t>. 240</w:t>
      </w:r>
      <w:r w:rsidR="00CB4995" w:rsidRPr="0087387C">
        <w:rPr>
          <w:rFonts w:ascii="Arial" w:eastAsia="Times New Roman" w:hAnsi="Arial" w:cs="Arial"/>
          <w:szCs w:val="20"/>
          <w:lang w:eastAsia="cs-CZ"/>
        </w:rPr>
        <w:t xml:space="preserve"> </w:t>
      </w:r>
      <w:proofErr w:type="gramStart"/>
      <w:r w:rsidR="00CB4995" w:rsidRPr="0087387C">
        <w:rPr>
          <w:rFonts w:ascii="Arial" w:eastAsia="Times New Roman" w:hAnsi="Arial" w:cs="Arial"/>
          <w:szCs w:val="20"/>
          <w:lang w:eastAsia="cs-CZ"/>
        </w:rPr>
        <w:t>mm ( bylo</w:t>
      </w:r>
      <w:proofErr w:type="gramEnd"/>
      <w:r w:rsidR="00CB4995" w:rsidRPr="0087387C">
        <w:rPr>
          <w:rFonts w:ascii="Arial" w:eastAsia="Times New Roman" w:hAnsi="Arial" w:cs="Arial"/>
          <w:szCs w:val="20"/>
          <w:lang w:eastAsia="cs-CZ"/>
        </w:rPr>
        <w:t xml:space="preserve"> provedeno před cca 10 lety, původní tepelná izolace v </w:t>
      </w:r>
      <w:proofErr w:type="spellStart"/>
      <w:r w:rsidR="00CB4995" w:rsidRPr="0087387C">
        <w:rPr>
          <w:rFonts w:ascii="Arial" w:eastAsia="Times New Roman" w:hAnsi="Arial" w:cs="Arial"/>
          <w:szCs w:val="20"/>
          <w:lang w:eastAsia="cs-CZ"/>
        </w:rPr>
        <w:t>tl</w:t>
      </w:r>
      <w:proofErr w:type="spellEnd"/>
      <w:r w:rsidR="00CB4995" w:rsidRPr="0087387C">
        <w:rPr>
          <w:rFonts w:ascii="Arial" w:eastAsia="Times New Roman" w:hAnsi="Arial" w:cs="Arial"/>
          <w:szCs w:val="20"/>
          <w:lang w:eastAsia="cs-CZ"/>
        </w:rPr>
        <w:t xml:space="preserve">. 100 mm z doby výstavby byla odstraněna).  </w:t>
      </w:r>
    </w:p>
    <w:p w:rsidR="00CB4995" w:rsidRPr="00CB4995" w:rsidRDefault="00CB4995" w:rsidP="004B6961">
      <w:pPr>
        <w:spacing w:after="120" w:line="240" w:lineRule="auto"/>
        <w:ind w:left="709"/>
        <w:jc w:val="both"/>
        <w:rPr>
          <w:rFonts w:ascii="Arial" w:eastAsia="Times New Roman" w:hAnsi="Arial" w:cs="Arial"/>
          <w:szCs w:val="24"/>
          <w:lang w:eastAsia="cs-CZ"/>
        </w:rPr>
      </w:pPr>
      <w:r w:rsidRPr="00CB4995">
        <w:rPr>
          <w:rFonts w:ascii="Arial" w:eastAsia="Times New Roman" w:hAnsi="Arial" w:cs="Arial"/>
          <w:szCs w:val="24"/>
          <w:lang w:eastAsia="cs-CZ"/>
        </w:rPr>
        <w:t>Přesahy střech jsou opatřeny podbíjením - dřevěnými palubkami, v palubkách jsou instalovány větrací mřížky</w:t>
      </w:r>
      <w:r w:rsidR="00157F52">
        <w:rPr>
          <w:rFonts w:ascii="Arial" w:eastAsia="Times New Roman" w:hAnsi="Arial" w:cs="Arial"/>
          <w:szCs w:val="24"/>
          <w:lang w:eastAsia="cs-CZ"/>
        </w:rPr>
        <w:t>, které provětrávají podstřešní prostor</w:t>
      </w:r>
      <w:r w:rsidRPr="00CB4995">
        <w:rPr>
          <w:rFonts w:ascii="Arial" w:eastAsia="Times New Roman" w:hAnsi="Arial" w:cs="Arial"/>
          <w:szCs w:val="24"/>
          <w:lang w:eastAsia="cs-CZ"/>
        </w:rPr>
        <w:t xml:space="preserve">.                                                                                                         V některých kancelářích jsou balkony. Povrch keramická dlažba 300/300, se </w:t>
      </w:r>
      <w:proofErr w:type="spellStart"/>
      <w:r w:rsidRPr="00CB4995">
        <w:rPr>
          <w:rFonts w:ascii="Arial" w:eastAsia="Times New Roman" w:hAnsi="Arial" w:cs="Arial"/>
          <w:szCs w:val="24"/>
          <w:lang w:eastAsia="cs-CZ"/>
        </w:rPr>
        <w:t>soklíky</w:t>
      </w:r>
      <w:proofErr w:type="spellEnd"/>
      <w:r w:rsidRPr="00CB4995">
        <w:rPr>
          <w:rFonts w:ascii="Arial" w:eastAsia="Times New Roman" w:hAnsi="Arial" w:cs="Arial"/>
          <w:szCs w:val="24"/>
          <w:lang w:eastAsia="cs-CZ"/>
        </w:rPr>
        <w:t xml:space="preserve"> u obvodových zdí.  Zábradlí na nich je ocelové, výšky 1100 mm, kotvené shora přes dlažbu. </w:t>
      </w:r>
    </w:p>
    <w:p w:rsidR="00CB4995" w:rsidRPr="00CB4995" w:rsidRDefault="00CB4995" w:rsidP="004B6961">
      <w:pPr>
        <w:spacing w:after="120" w:line="240" w:lineRule="auto"/>
        <w:ind w:left="709"/>
        <w:jc w:val="both"/>
        <w:rPr>
          <w:rFonts w:ascii="Arial" w:eastAsia="Times New Roman" w:hAnsi="Arial" w:cs="Arial"/>
          <w:szCs w:val="24"/>
          <w:lang w:eastAsia="cs-CZ"/>
        </w:rPr>
      </w:pPr>
      <w:r w:rsidRPr="00CB4995">
        <w:rPr>
          <w:rFonts w:ascii="Arial" w:eastAsia="Times New Roman" w:hAnsi="Arial" w:cs="Arial"/>
          <w:szCs w:val="24"/>
          <w:lang w:eastAsia="cs-CZ"/>
        </w:rPr>
        <w:t>Okna jsou bílá, plastová, s dvojskly, v kvalitě a vlastnostech z doby výstavby, vnitřní parapetní desky laminované, na chodbách z keramické dlažby.</w:t>
      </w:r>
    </w:p>
    <w:p w:rsidR="00CB4995" w:rsidRPr="00CB4995" w:rsidRDefault="00CB4995" w:rsidP="004B6961">
      <w:pPr>
        <w:spacing w:after="120" w:line="240" w:lineRule="auto"/>
        <w:ind w:left="709"/>
        <w:jc w:val="both"/>
        <w:rPr>
          <w:rFonts w:ascii="Arial" w:eastAsia="Times New Roman" w:hAnsi="Arial" w:cs="Arial"/>
          <w:szCs w:val="24"/>
          <w:lang w:eastAsia="cs-CZ"/>
        </w:rPr>
      </w:pPr>
      <w:r w:rsidRPr="00CB4995">
        <w:rPr>
          <w:rFonts w:ascii="Arial" w:eastAsia="Times New Roman" w:hAnsi="Arial" w:cs="Arial"/>
          <w:szCs w:val="24"/>
          <w:lang w:eastAsia="cs-CZ"/>
        </w:rPr>
        <w:t xml:space="preserve">Venkovní omítky jsou jádrové, štukové, profilované šambránami kolem oken, pilastry a římsami ve střešní rovině. Pohledově je hmota objektu rozčleněna barevně na pět částí, každá </w:t>
      </w:r>
      <w:r w:rsidR="00190881">
        <w:rPr>
          <w:rFonts w:ascii="Arial" w:eastAsia="Times New Roman" w:hAnsi="Arial" w:cs="Arial"/>
          <w:szCs w:val="24"/>
          <w:lang w:eastAsia="cs-CZ"/>
        </w:rPr>
        <w:t xml:space="preserve">má jinou </w:t>
      </w:r>
      <w:proofErr w:type="spellStart"/>
      <w:proofErr w:type="gramStart"/>
      <w:r w:rsidR="00190881">
        <w:rPr>
          <w:rFonts w:ascii="Arial" w:eastAsia="Times New Roman" w:hAnsi="Arial" w:cs="Arial"/>
          <w:szCs w:val="24"/>
          <w:lang w:eastAsia="cs-CZ"/>
        </w:rPr>
        <w:t>barvu.</w:t>
      </w:r>
      <w:r w:rsidRPr="00CB4995">
        <w:rPr>
          <w:rFonts w:ascii="Arial" w:eastAsia="Times New Roman" w:hAnsi="Arial" w:cs="Arial"/>
          <w:szCs w:val="24"/>
          <w:lang w:eastAsia="cs-CZ"/>
        </w:rPr>
        <w:t>Sokly</w:t>
      </w:r>
      <w:proofErr w:type="spellEnd"/>
      <w:proofErr w:type="gramEnd"/>
      <w:r w:rsidRPr="00CB4995">
        <w:rPr>
          <w:rFonts w:ascii="Arial" w:eastAsia="Times New Roman" w:hAnsi="Arial" w:cs="Arial"/>
          <w:szCs w:val="24"/>
          <w:lang w:eastAsia="cs-CZ"/>
        </w:rPr>
        <w:t xml:space="preserve"> objektu jsou</w:t>
      </w:r>
      <w:r w:rsidR="00190881">
        <w:rPr>
          <w:rFonts w:ascii="Arial" w:eastAsia="Times New Roman" w:hAnsi="Arial" w:cs="Arial"/>
          <w:szCs w:val="24"/>
          <w:lang w:eastAsia="cs-CZ"/>
        </w:rPr>
        <w:t xml:space="preserve"> částečně obloženy břidlicovými </w:t>
      </w:r>
      <w:r w:rsidRPr="00CB4995">
        <w:rPr>
          <w:rFonts w:ascii="Arial" w:eastAsia="Times New Roman" w:hAnsi="Arial" w:cs="Arial"/>
          <w:szCs w:val="24"/>
          <w:lang w:eastAsia="cs-CZ"/>
        </w:rPr>
        <w:t xml:space="preserve">pásky, částečně umělým kamenem. Kolem objektu je zřízen okapový chodník, většinou z betonových dlaždic 400/400/40 </w:t>
      </w:r>
      <w:proofErr w:type="gramStart"/>
      <w:r w:rsidRPr="00CB4995">
        <w:rPr>
          <w:rFonts w:ascii="Arial" w:eastAsia="Times New Roman" w:hAnsi="Arial" w:cs="Arial"/>
          <w:szCs w:val="24"/>
          <w:lang w:eastAsia="cs-CZ"/>
        </w:rPr>
        <w:t>mm ( bez</w:t>
      </w:r>
      <w:proofErr w:type="gramEnd"/>
      <w:r w:rsidRPr="00CB4995">
        <w:rPr>
          <w:rFonts w:ascii="Arial" w:eastAsia="Times New Roman" w:hAnsi="Arial" w:cs="Arial"/>
          <w:szCs w:val="24"/>
          <w:lang w:eastAsia="cs-CZ"/>
        </w:rPr>
        <w:t xml:space="preserve"> obrub), částečně z říčních oblázků (ohraničeno betonovými obrubami).</w:t>
      </w:r>
    </w:p>
    <w:p w:rsidR="00CB4995" w:rsidRPr="00CB4995" w:rsidRDefault="00CB4995" w:rsidP="004B6961">
      <w:pPr>
        <w:spacing w:after="120" w:line="240" w:lineRule="auto"/>
        <w:ind w:left="709"/>
        <w:jc w:val="both"/>
        <w:rPr>
          <w:rFonts w:ascii="Arial" w:eastAsia="Times New Roman" w:hAnsi="Arial" w:cs="Arial"/>
          <w:szCs w:val="24"/>
          <w:lang w:eastAsia="cs-CZ"/>
        </w:rPr>
      </w:pPr>
      <w:r w:rsidRPr="00CB4995">
        <w:rPr>
          <w:rFonts w:ascii="Arial" w:eastAsia="Times New Roman" w:hAnsi="Arial" w:cs="Arial"/>
          <w:szCs w:val="24"/>
          <w:lang w:eastAsia="cs-CZ"/>
        </w:rPr>
        <w:t>Hlavní vstup do objektu je přes ocelový přístřešek s oblou střechou, jehož stěny i střecha jsou opatřeny</w:t>
      </w:r>
      <w:r w:rsidR="00190881">
        <w:rPr>
          <w:rFonts w:ascii="Arial" w:eastAsia="Times New Roman" w:hAnsi="Arial" w:cs="Arial"/>
          <w:szCs w:val="24"/>
          <w:lang w:eastAsia="cs-CZ"/>
        </w:rPr>
        <w:t xml:space="preserve"> komůrkovým polykarbonátem </w:t>
      </w:r>
      <w:r>
        <w:rPr>
          <w:rFonts w:ascii="Arial" w:eastAsia="Times New Roman" w:hAnsi="Arial" w:cs="Arial"/>
          <w:szCs w:val="24"/>
          <w:lang w:eastAsia="cs-CZ"/>
        </w:rPr>
        <w:t>-</w:t>
      </w:r>
      <w:r w:rsidRPr="00CB4995">
        <w:rPr>
          <w:rFonts w:ascii="Arial" w:eastAsia="Times New Roman" w:hAnsi="Arial" w:cs="Arial"/>
          <w:szCs w:val="24"/>
          <w:lang w:eastAsia="cs-CZ"/>
        </w:rPr>
        <w:t xml:space="preserve"> </w:t>
      </w:r>
      <w:proofErr w:type="spellStart"/>
      <w:r w:rsidRPr="00CB4995">
        <w:rPr>
          <w:rFonts w:ascii="Arial" w:eastAsia="Times New Roman" w:hAnsi="Arial" w:cs="Arial"/>
          <w:szCs w:val="24"/>
          <w:lang w:eastAsia="cs-CZ"/>
        </w:rPr>
        <w:t>makrolonem</w:t>
      </w:r>
      <w:proofErr w:type="spellEnd"/>
      <w:r w:rsidRPr="00CB4995">
        <w:rPr>
          <w:rFonts w:ascii="Arial" w:eastAsia="Times New Roman" w:hAnsi="Arial" w:cs="Arial"/>
          <w:szCs w:val="24"/>
          <w:lang w:eastAsia="cs-CZ"/>
        </w:rPr>
        <w:t xml:space="preserve">. Stávající objekt je na severní straně v úrovni II.NP propojen s historickou budovou radnice ocelovým </w:t>
      </w:r>
      <w:proofErr w:type="gramStart"/>
      <w:r w:rsidRPr="00CB4995">
        <w:rPr>
          <w:rFonts w:ascii="Arial" w:eastAsia="Times New Roman" w:hAnsi="Arial" w:cs="Arial"/>
          <w:szCs w:val="24"/>
          <w:lang w:eastAsia="cs-CZ"/>
        </w:rPr>
        <w:t>tubusem ( PD</w:t>
      </w:r>
      <w:proofErr w:type="gramEnd"/>
      <w:r w:rsidRPr="00CB4995">
        <w:rPr>
          <w:rFonts w:ascii="Arial" w:eastAsia="Times New Roman" w:hAnsi="Arial" w:cs="Arial"/>
          <w:szCs w:val="24"/>
          <w:lang w:eastAsia="cs-CZ"/>
        </w:rPr>
        <w:t xml:space="preserve"> se jej netýká). </w:t>
      </w:r>
    </w:p>
    <w:p w:rsidR="00CB4995" w:rsidRPr="00CB4995" w:rsidRDefault="00CB4995" w:rsidP="004B6961">
      <w:pPr>
        <w:spacing w:after="120" w:line="240" w:lineRule="auto"/>
        <w:jc w:val="both"/>
        <w:rPr>
          <w:rFonts w:ascii="Arial" w:eastAsia="Times New Roman" w:hAnsi="Arial" w:cs="Arial"/>
          <w:b/>
          <w:bCs/>
          <w:szCs w:val="24"/>
          <w:u w:val="single"/>
          <w:lang w:eastAsia="cs-CZ"/>
        </w:rPr>
      </w:pPr>
      <w:r w:rsidRPr="00CB4995">
        <w:rPr>
          <w:rFonts w:ascii="Arial" w:eastAsia="Times New Roman" w:hAnsi="Arial" w:cs="Arial"/>
          <w:b/>
          <w:bCs/>
          <w:szCs w:val="24"/>
          <w:lang w:eastAsia="cs-CZ"/>
        </w:rPr>
        <w:t xml:space="preserve">            </w:t>
      </w:r>
      <w:r w:rsidRPr="00CB4995">
        <w:rPr>
          <w:rFonts w:ascii="Arial" w:eastAsia="Times New Roman" w:hAnsi="Arial" w:cs="Arial"/>
          <w:b/>
          <w:bCs/>
          <w:szCs w:val="24"/>
          <w:u w:val="single"/>
          <w:lang w:eastAsia="cs-CZ"/>
        </w:rPr>
        <w:t xml:space="preserve">Nový </w:t>
      </w:r>
      <w:proofErr w:type="gramStart"/>
      <w:r w:rsidRPr="00CB4995">
        <w:rPr>
          <w:rFonts w:ascii="Arial" w:eastAsia="Times New Roman" w:hAnsi="Arial" w:cs="Arial"/>
          <w:b/>
          <w:bCs/>
          <w:szCs w:val="24"/>
          <w:u w:val="single"/>
          <w:lang w:eastAsia="cs-CZ"/>
        </w:rPr>
        <w:t>stav</w:t>
      </w:r>
      <w:r>
        <w:rPr>
          <w:rFonts w:ascii="Arial" w:eastAsia="Times New Roman" w:hAnsi="Arial" w:cs="Arial"/>
          <w:b/>
          <w:bCs/>
          <w:szCs w:val="24"/>
          <w:u w:val="single"/>
          <w:lang w:eastAsia="cs-CZ"/>
        </w:rPr>
        <w:t xml:space="preserve"> </w:t>
      </w:r>
      <w:r w:rsidRPr="00CB4995">
        <w:rPr>
          <w:rFonts w:ascii="Arial" w:eastAsia="Times New Roman" w:hAnsi="Arial" w:cs="Arial"/>
          <w:b/>
          <w:bCs/>
          <w:szCs w:val="24"/>
          <w:u w:val="single"/>
          <w:lang w:eastAsia="cs-CZ"/>
        </w:rPr>
        <w:t>:</w:t>
      </w:r>
      <w:proofErr w:type="gramEnd"/>
    </w:p>
    <w:p w:rsidR="00CB4995" w:rsidRPr="00CB4995" w:rsidRDefault="00CB4995" w:rsidP="004B6961">
      <w:pPr>
        <w:spacing w:after="120" w:line="240" w:lineRule="auto"/>
        <w:ind w:left="708"/>
        <w:jc w:val="both"/>
        <w:rPr>
          <w:rFonts w:ascii="Arial" w:eastAsia="Times New Roman" w:hAnsi="Arial" w:cs="Arial"/>
          <w:lang w:eastAsia="cs-CZ"/>
        </w:rPr>
      </w:pPr>
      <w:r w:rsidRPr="00CB4995">
        <w:rPr>
          <w:rFonts w:ascii="Arial" w:eastAsia="Times New Roman" w:hAnsi="Arial" w:cs="Arial"/>
          <w:lang w:eastAsia="cs-CZ"/>
        </w:rPr>
        <w:t xml:space="preserve">Provedením navržených úprav nedojde ke změně tvaru a celkového pojetí objektů. </w:t>
      </w:r>
    </w:p>
    <w:p w:rsidR="00CB4995" w:rsidRPr="00CB4995" w:rsidRDefault="00CB4995" w:rsidP="004B6961">
      <w:pPr>
        <w:spacing w:after="120" w:line="240" w:lineRule="auto"/>
        <w:ind w:left="708"/>
        <w:jc w:val="both"/>
        <w:rPr>
          <w:rFonts w:ascii="Arial" w:eastAsia="Times New Roman" w:hAnsi="Arial" w:cs="Arial"/>
          <w:lang w:eastAsia="cs-CZ"/>
        </w:rPr>
      </w:pPr>
      <w:r w:rsidRPr="00CB4995">
        <w:rPr>
          <w:rFonts w:ascii="Arial" w:eastAsia="Times New Roman" w:hAnsi="Arial" w:cs="Arial"/>
          <w:lang w:eastAsia="cs-CZ"/>
        </w:rPr>
        <w:t xml:space="preserve">Před zateplením obvodových zdí kontaktním zateplovacím systémem ETICS budou odstraněny obklady soklu, omítka po demontovaných obkladech bude </w:t>
      </w:r>
      <w:proofErr w:type="gramStart"/>
      <w:r w:rsidRPr="00CB4995">
        <w:rPr>
          <w:rFonts w:ascii="Arial" w:eastAsia="Times New Roman" w:hAnsi="Arial" w:cs="Arial"/>
          <w:lang w:eastAsia="cs-CZ"/>
        </w:rPr>
        <w:t>srovnána                    (</w:t>
      </w:r>
      <w:proofErr w:type="spellStart"/>
      <w:r w:rsidRPr="00CB4995">
        <w:rPr>
          <w:rFonts w:ascii="Arial" w:eastAsia="Times New Roman" w:hAnsi="Arial" w:cs="Arial"/>
          <w:lang w:eastAsia="cs-CZ"/>
        </w:rPr>
        <w:t>doomítána</w:t>
      </w:r>
      <w:proofErr w:type="spellEnd"/>
      <w:proofErr w:type="gramEnd"/>
      <w:r w:rsidRPr="00CB4995">
        <w:rPr>
          <w:rFonts w:ascii="Arial" w:eastAsia="Times New Roman" w:hAnsi="Arial" w:cs="Arial"/>
          <w:lang w:eastAsia="cs-CZ"/>
        </w:rPr>
        <w:t xml:space="preserve">). Šambrány, římsy, nároží budou </w:t>
      </w:r>
      <w:proofErr w:type="gramStart"/>
      <w:r w:rsidRPr="00CB4995">
        <w:rPr>
          <w:rFonts w:ascii="Arial" w:eastAsia="Times New Roman" w:hAnsi="Arial" w:cs="Arial"/>
          <w:lang w:eastAsia="cs-CZ"/>
        </w:rPr>
        <w:t>odstraněny ( odsekány</w:t>
      </w:r>
      <w:proofErr w:type="gramEnd"/>
      <w:r w:rsidRPr="00CB4995">
        <w:rPr>
          <w:rFonts w:ascii="Arial" w:eastAsia="Times New Roman" w:hAnsi="Arial" w:cs="Arial"/>
          <w:lang w:eastAsia="cs-CZ"/>
        </w:rPr>
        <w:t xml:space="preserve">) a plocha po nich </w:t>
      </w:r>
      <w:proofErr w:type="spellStart"/>
      <w:r w:rsidRPr="00CB4995">
        <w:rPr>
          <w:rFonts w:ascii="Arial" w:eastAsia="Times New Roman" w:hAnsi="Arial" w:cs="Arial"/>
          <w:lang w:eastAsia="cs-CZ"/>
        </w:rPr>
        <w:t>zaomítána</w:t>
      </w:r>
      <w:proofErr w:type="spellEnd"/>
      <w:r w:rsidRPr="00CB4995">
        <w:rPr>
          <w:rFonts w:ascii="Arial" w:eastAsia="Times New Roman" w:hAnsi="Arial" w:cs="Arial"/>
          <w:lang w:eastAsia="cs-CZ"/>
        </w:rPr>
        <w:t>. Po postavení lešení je třeba překontrolovat celou plochu fasády, zda neobsahuje dutá místa v </w:t>
      </w:r>
      <w:proofErr w:type="gramStart"/>
      <w:r w:rsidRPr="00CB4995">
        <w:rPr>
          <w:rFonts w:ascii="Arial" w:eastAsia="Times New Roman" w:hAnsi="Arial" w:cs="Arial"/>
          <w:lang w:eastAsia="cs-CZ"/>
        </w:rPr>
        <w:t>podkladu ( předpoklad</w:t>
      </w:r>
      <w:proofErr w:type="gramEnd"/>
      <w:r w:rsidRPr="00CB4995">
        <w:rPr>
          <w:rFonts w:ascii="Arial" w:eastAsia="Times New Roman" w:hAnsi="Arial" w:cs="Arial"/>
          <w:lang w:eastAsia="cs-CZ"/>
        </w:rPr>
        <w:t xml:space="preserve"> odstranění a doplnění 30%). Mansardy, dřevěný záklop a krytina na nich bude demontována, stěny zatepleny. Šambrány kolem oken a římsy budou provedeny nově z umělých fasádních profilů, větší vystupující plochy budou provedeny kombinací dvou tlouštěk zateplení 140 a 160 mm. Nová plastová okna s trojskly </w:t>
      </w:r>
      <w:r w:rsidR="00190881">
        <w:rPr>
          <w:rFonts w:ascii="Arial" w:eastAsia="Times New Roman" w:hAnsi="Arial" w:cs="Arial"/>
          <w:lang w:eastAsia="cs-CZ"/>
        </w:rPr>
        <w:t>budou opět v bílé barvě.</w:t>
      </w:r>
    </w:p>
    <w:p w:rsidR="00CB4995" w:rsidRPr="00CB4995" w:rsidRDefault="00CB4995" w:rsidP="004B6961">
      <w:pPr>
        <w:spacing w:after="120" w:line="240" w:lineRule="auto"/>
        <w:ind w:left="708"/>
        <w:jc w:val="both"/>
        <w:rPr>
          <w:rFonts w:ascii="Arial" w:eastAsia="Times New Roman" w:hAnsi="Arial" w:cs="Arial"/>
          <w:lang w:eastAsia="cs-CZ"/>
        </w:rPr>
      </w:pPr>
      <w:r w:rsidRPr="00CB4995">
        <w:rPr>
          <w:rFonts w:ascii="Arial" w:eastAsia="Times New Roman" w:hAnsi="Arial" w:cs="Arial"/>
          <w:lang w:eastAsia="cs-CZ"/>
        </w:rPr>
        <w:t>Balkony na východní straně i západní straně budou zrušeny</w:t>
      </w:r>
      <w:r w:rsidR="00F37C01">
        <w:rPr>
          <w:rFonts w:ascii="Arial" w:eastAsia="Times New Roman" w:hAnsi="Arial" w:cs="Arial"/>
          <w:lang w:eastAsia="cs-CZ"/>
        </w:rPr>
        <w:t xml:space="preserve"> - odstraněny</w:t>
      </w:r>
      <w:r w:rsidRPr="00CB4995">
        <w:rPr>
          <w:rFonts w:ascii="Arial" w:eastAsia="Times New Roman" w:hAnsi="Arial" w:cs="Arial"/>
          <w:lang w:eastAsia="cs-CZ"/>
        </w:rPr>
        <w:t>,</w:t>
      </w:r>
      <w:r w:rsidR="00190881">
        <w:rPr>
          <w:rFonts w:ascii="Arial" w:eastAsia="Times New Roman" w:hAnsi="Arial" w:cs="Arial"/>
          <w:lang w:eastAsia="cs-CZ"/>
        </w:rPr>
        <w:t xml:space="preserve"> otvory zmenšeny dozděním,</w:t>
      </w:r>
      <w:r w:rsidRPr="00CB4995">
        <w:rPr>
          <w:rFonts w:ascii="Arial" w:eastAsia="Times New Roman" w:hAnsi="Arial" w:cs="Arial"/>
          <w:lang w:eastAsia="cs-CZ"/>
        </w:rPr>
        <w:t xml:space="preserve"> balkonová okna nahrazena okny menších rozměrů. </w:t>
      </w:r>
    </w:p>
    <w:p w:rsidR="00CB4995" w:rsidRPr="00CB4995" w:rsidRDefault="00CB4995" w:rsidP="004B6961">
      <w:pPr>
        <w:spacing w:after="120" w:line="240" w:lineRule="auto"/>
        <w:ind w:left="708"/>
        <w:jc w:val="both"/>
        <w:rPr>
          <w:rFonts w:ascii="Arial" w:eastAsia="Times New Roman" w:hAnsi="Arial" w:cs="Arial"/>
          <w:lang w:eastAsia="cs-CZ"/>
        </w:rPr>
      </w:pPr>
      <w:r w:rsidRPr="00CB4995">
        <w:rPr>
          <w:rFonts w:ascii="Arial" w:eastAsia="Times New Roman" w:hAnsi="Arial" w:cs="Arial"/>
          <w:lang w:eastAsia="cs-CZ"/>
        </w:rPr>
        <w:lastRenderedPageBreak/>
        <w:t xml:space="preserve">Klempířské prvky – </w:t>
      </w:r>
      <w:proofErr w:type="spellStart"/>
      <w:r w:rsidRPr="00CB4995">
        <w:rPr>
          <w:rFonts w:ascii="Arial" w:eastAsia="Times New Roman" w:hAnsi="Arial" w:cs="Arial"/>
          <w:lang w:eastAsia="cs-CZ"/>
        </w:rPr>
        <w:t>poplastovaný</w:t>
      </w:r>
      <w:proofErr w:type="spellEnd"/>
      <w:r w:rsidRPr="00CB4995">
        <w:rPr>
          <w:rFonts w:ascii="Arial" w:eastAsia="Times New Roman" w:hAnsi="Arial" w:cs="Arial"/>
          <w:lang w:eastAsia="cs-CZ"/>
        </w:rPr>
        <w:t xml:space="preserve"> plech.</w:t>
      </w:r>
    </w:p>
    <w:p w:rsidR="00CB4995" w:rsidRPr="00CB4995" w:rsidRDefault="00CB4995" w:rsidP="004B6961">
      <w:pPr>
        <w:spacing w:after="120" w:line="240" w:lineRule="auto"/>
        <w:ind w:left="708"/>
        <w:jc w:val="both"/>
        <w:rPr>
          <w:rFonts w:ascii="Arial" w:eastAsia="Times New Roman" w:hAnsi="Arial" w:cs="Arial"/>
          <w:lang w:eastAsia="cs-CZ"/>
        </w:rPr>
      </w:pPr>
      <w:r w:rsidRPr="00CB4995">
        <w:rPr>
          <w:rFonts w:ascii="Arial" w:eastAsia="Times New Roman" w:hAnsi="Arial" w:cs="Arial"/>
          <w:lang w:eastAsia="cs-CZ"/>
        </w:rPr>
        <w:t>Střešní krytina na střechách zůstane stávající, na mansardách bude nová, imitace tašek, nové okapy a svody, na mansardových střechách budou doplněny.</w:t>
      </w:r>
    </w:p>
    <w:p w:rsidR="00CB4995" w:rsidRPr="00CB4995" w:rsidRDefault="00CB4995" w:rsidP="004B6961">
      <w:pPr>
        <w:spacing w:after="120" w:line="240" w:lineRule="auto"/>
        <w:jc w:val="both"/>
        <w:rPr>
          <w:rFonts w:ascii="Arial" w:eastAsia="Times New Roman" w:hAnsi="Arial" w:cs="Arial"/>
          <w:bCs/>
          <w:szCs w:val="24"/>
          <w:u w:val="single"/>
          <w:lang w:eastAsia="cs-CZ"/>
        </w:rPr>
      </w:pPr>
      <w:r w:rsidRPr="00CB4995">
        <w:rPr>
          <w:rFonts w:ascii="Arial" w:eastAsia="Times New Roman" w:hAnsi="Arial" w:cs="Arial"/>
          <w:bCs/>
          <w:szCs w:val="24"/>
          <w:u w:val="single"/>
          <w:lang w:eastAsia="cs-CZ"/>
        </w:rPr>
        <w:t xml:space="preserve">Budou provedeny tyto </w:t>
      </w:r>
      <w:proofErr w:type="gramStart"/>
      <w:r w:rsidRPr="00CB4995">
        <w:rPr>
          <w:rFonts w:ascii="Arial" w:eastAsia="Times New Roman" w:hAnsi="Arial" w:cs="Arial"/>
          <w:bCs/>
          <w:szCs w:val="24"/>
          <w:u w:val="single"/>
          <w:lang w:eastAsia="cs-CZ"/>
        </w:rPr>
        <w:t>práce :</w:t>
      </w:r>
      <w:proofErr w:type="gramEnd"/>
    </w:p>
    <w:p w:rsidR="00CB4995" w:rsidRPr="00CB4995" w:rsidRDefault="00CB4995" w:rsidP="004B6961">
      <w:pPr>
        <w:numPr>
          <w:ilvl w:val="0"/>
          <w:numId w:val="1"/>
        </w:numPr>
        <w:spacing w:after="120" w:line="240" w:lineRule="auto"/>
        <w:jc w:val="both"/>
        <w:rPr>
          <w:rFonts w:ascii="Arial" w:eastAsia="Times New Roman" w:hAnsi="Arial" w:cs="Arial"/>
          <w:b/>
          <w:bCs/>
          <w:lang w:eastAsia="cs-CZ"/>
        </w:rPr>
      </w:pPr>
      <w:r w:rsidRPr="00CB4995">
        <w:rPr>
          <w:rFonts w:ascii="Arial" w:eastAsia="Times New Roman" w:hAnsi="Arial" w:cs="Arial"/>
          <w:b/>
          <w:bCs/>
          <w:lang w:eastAsia="cs-CZ"/>
        </w:rPr>
        <w:t xml:space="preserve">Výměna výplní otvorů </w:t>
      </w:r>
    </w:p>
    <w:p w:rsidR="00CB4995" w:rsidRPr="00CB4995" w:rsidRDefault="00CB4995" w:rsidP="004B6961">
      <w:pPr>
        <w:spacing w:after="120" w:line="240" w:lineRule="auto"/>
        <w:jc w:val="both"/>
        <w:rPr>
          <w:rFonts w:ascii="Arial" w:eastAsia="Times New Roman" w:hAnsi="Arial" w:cs="Arial"/>
          <w:b/>
          <w:bCs/>
          <w:lang w:eastAsia="cs-CZ"/>
        </w:rPr>
      </w:pPr>
      <w:r>
        <w:rPr>
          <w:rFonts w:ascii="Arial" w:eastAsia="Times New Roman" w:hAnsi="Arial" w:cs="Arial"/>
          <w:b/>
          <w:bCs/>
          <w:lang w:eastAsia="cs-CZ"/>
        </w:rPr>
        <w:t xml:space="preserve">      B.   </w:t>
      </w:r>
      <w:r w:rsidRPr="00CB4995">
        <w:rPr>
          <w:rFonts w:ascii="Arial" w:eastAsia="Times New Roman" w:hAnsi="Arial" w:cs="Arial"/>
          <w:b/>
          <w:bCs/>
          <w:lang w:eastAsia="cs-CZ"/>
        </w:rPr>
        <w:t xml:space="preserve">Zateplení obvodového pláště </w:t>
      </w:r>
      <w:r w:rsidR="00045402">
        <w:rPr>
          <w:rFonts w:ascii="Arial" w:eastAsia="Times New Roman" w:hAnsi="Arial" w:cs="Arial"/>
          <w:b/>
          <w:bCs/>
          <w:lang w:eastAsia="cs-CZ"/>
        </w:rPr>
        <w:t xml:space="preserve">včetně zateplení stropu </w:t>
      </w:r>
      <w:proofErr w:type="gramStart"/>
      <w:r w:rsidR="00045402">
        <w:rPr>
          <w:rFonts w:ascii="Arial" w:eastAsia="Times New Roman" w:hAnsi="Arial" w:cs="Arial"/>
          <w:b/>
          <w:bCs/>
          <w:lang w:eastAsia="cs-CZ"/>
        </w:rPr>
        <w:t>nad 3.N.</w:t>
      </w:r>
      <w:proofErr w:type="gramEnd"/>
      <w:r w:rsidR="00045402">
        <w:rPr>
          <w:rFonts w:ascii="Arial" w:eastAsia="Times New Roman" w:hAnsi="Arial" w:cs="Arial"/>
          <w:b/>
          <w:bCs/>
          <w:lang w:eastAsia="cs-CZ"/>
        </w:rPr>
        <w:t>P.</w:t>
      </w:r>
    </w:p>
    <w:p w:rsidR="00CB4995" w:rsidRDefault="00CB4995" w:rsidP="004B6961">
      <w:pPr>
        <w:spacing w:after="120" w:line="240" w:lineRule="auto"/>
        <w:ind w:left="709" w:hanging="491"/>
        <w:jc w:val="both"/>
        <w:rPr>
          <w:rFonts w:ascii="Arial" w:eastAsia="Times New Roman" w:hAnsi="Arial" w:cs="Arial"/>
          <w:b/>
          <w:bCs/>
          <w:lang w:eastAsia="cs-CZ"/>
        </w:rPr>
      </w:pPr>
      <w:r>
        <w:rPr>
          <w:rFonts w:ascii="Arial" w:eastAsia="Times New Roman" w:hAnsi="Arial" w:cs="Arial"/>
          <w:b/>
          <w:bCs/>
          <w:lang w:eastAsia="cs-CZ"/>
        </w:rPr>
        <w:t xml:space="preserve">  </w:t>
      </w:r>
      <w:proofErr w:type="gramStart"/>
      <w:r>
        <w:rPr>
          <w:rFonts w:ascii="Arial" w:eastAsia="Times New Roman" w:hAnsi="Arial" w:cs="Arial"/>
          <w:b/>
          <w:bCs/>
          <w:lang w:eastAsia="cs-CZ"/>
        </w:rPr>
        <w:t xml:space="preserve">C.   </w:t>
      </w:r>
      <w:r w:rsidRPr="00CB4995">
        <w:rPr>
          <w:rFonts w:ascii="Arial" w:eastAsia="Times New Roman" w:hAnsi="Arial" w:cs="Arial"/>
          <w:b/>
          <w:bCs/>
          <w:lang w:eastAsia="cs-CZ"/>
        </w:rPr>
        <w:t>Nová</w:t>
      </w:r>
      <w:proofErr w:type="gramEnd"/>
      <w:r w:rsidRPr="00CB4995">
        <w:rPr>
          <w:rFonts w:ascii="Arial" w:eastAsia="Times New Roman" w:hAnsi="Arial" w:cs="Arial"/>
          <w:b/>
          <w:bCs/>
          <w:lang w:eastAsia="cs-CZ"/>
        </w:rPr>
        <w:t xml:space="preserve"> střešní krytina, nový hromosvod, demontáž a zpětná montáž mříží do </w:t>
      </w:r>
      <w:r>
        <w:rPr>
          <w:rFonts w:ascii="Arial" w:eastAsia="Times New Roman" w:hAnsi="Arial" w:cs="Arial"/>
          <w:b/>
          <w:bCs/>
          <w:lang w:eastAsia="cs-CZ"/>
        </w:rPr>
        <w:t xml:space="preserve">               </w:t>
      </w:r>
      <w:r w:rsidRPr="00CB4995">
        <w:rPr>
          <w:rFonts w:ascii="Arial" w:eastAsia="Times New Roman" w:hAnsi="Arial" w:cs="Arial"/>
          <w:b/>
          <w:bCs/>
          <w:lang w:eastAsia="cs-CZ"/>
        </w:rPr>
        <w:t>oken,</w:t>
      </w:r>
      <w:r w:rsidR="00E406A5">
        <w:rPr>
          <w:rFonts w:ascii="Arial" w:eastAsia="Times New Roman" w:hAnsi="Arial" w:cs="Arial"/>
          <w:b/>
          <w:bCs/>
          <w:lang w:eastAsia="cs-CZ"/>
        </w:rPr>
        <w:t xml:space="preserve"> odstranění balkonů, </w:t>
      </w:r>
      <w:r w:rsidRPr="00CB4995">
        <w:rPr>
          <w:rFonts w:ascii="Arial" w:eastAsia="Times New Roman" w:hAnsi="Arial" w:cs="Arial"/>
          <w:b/>
          <w:bCs/>
          <w:lang w:eastAsia="cs-CZ"/>
        </w:rPr>
        <w:t>práce elektro a slaboproudu</w:t>
      </w:r>
    </w:p>
    <w:p w:rsidR="00A9347E" w:rsidRPr="00A9347E" w:rsidRDefault="00A9347E" w:rsidP="004B6961">
      <w:pPr>
        <w:jc w:val="both"/>
        <w:rPr>
          <w:rFonts w:ascii="Arial" w:hAnsi="Arial" w:cs="Arial"/>
          <w:b/>
          <w:bCs/>
        </w:rPr>
      </w:pPr>
      <w:r>
        <w:rPr>
          <w:rFonts w:ascii="Arial" w:hAnsi="Arial" w:cs="Arial"/>
          <w:b/>
          <w:bCs/>
        </w:rPr>
        <w:t xml:space="preserve">      D. Osvětlení kanceláří úspornými </w:t>
      </w:r>
      <w:proofErr w:type="spellStart"/>
      <w:r>
        <w:rPr>
          <w:rFonts w:ascii="Arial" w:hAnsi="Arial" w:cs="Arial"/>
          <w:b/>
          <w:bCs/>
        </w:rPr>
        <w:t>svítidl</w:t>
      </w:r>
      <w:proofErr w:type="spellEnd"/>
      <w:r>
        <w:rPr>
          <w:rFonts w:ascii="Arial" w:hAnsi="Arial" w:cs="Arial"/>
          <w:b/>
          <w:bCs/>
        </w:rPr>
        <w:t>, žaluzie s motorickým pohonem.</w:t>
      </w:r>
    </w:p>
    <w:p w:rsidR="00CB4995" w:rsidRPr="00CB4995" w:rsidRDefault="00A9347E" w:rsidP="004B6961">
      <w:pPr>
        <w:spacing w:after="120" w:line="240" w:lineRule="auto"/>
        <w:ind w:left="709" w:hanging="709"/>
        <w:jc w:val="both"/>
        <w:rPr>
          <w:rFonts w:ascii="Arial" w:eastAsia="Times New Roman" w:hAnsi="Arial" w:cs="Arial"/>
          <w:b/>
          <w:bCs/>
          <w:szCs w:val="24"/>
          <w:lang w:eastAsia="cs-CZ"/>
        </w:rPr>
      </w:pPr>
      <w:r>
        <w:rPr>
          <w:rFonts w:ascii="Arial" w:eastAsia="Times New Roman" w:hAnsi="Arial" w:cs="Arial"/>
          <w:b/>
          <w:bCs/>
          <w:lang w:eastAsia="cs-CZ"/>
        </w:rPr>
        <w:t xml:space="preserve">      </w:t>
      </w:r>
      <w:proofErr w:type="gramStart"/>
      <w:r>
        <w:rPr>
          <w:rFonts w:ascii="Arial" w:eastAsia="Times New Roman" w:hAnsi="Arial" w:cs="Arial"/>
          <w:b/>
          <w:bCs/>
          <w:lang w:eastAsia="cs-CZ"/>
        </w:rPr>
        <w:t>E</w:t>
      </w:r>
      <w:r w:rsidR="00CB4995" w:rsidRPr="00CB4995">
        <w:rPr>
          <w:rFonts w:ascii="Arial" w:eastAsia="Times New Roman" w:hAnsi="Arial" w:cs="Arial"/>
          <w:b/>
          <w:bCs/>
          <w:lang w:eastAsia="cs-CZ"/>
        </w:rPr>
        <w:t>.  Vytápění</w:t>
      </w:r>
      <w:proofErr w:type="gramEnd"/>
      <w:r w:rsidR="00CB4995" w:rsidRPr="00CB4995">
        <w:rPr>
          <w:rFonts w:ascii="Arial" w:eastAsia="Times New Roman" w:hAnsi="Arial" w:cs="Arial"/>
          <w:b/>
          <w:bCs/>
          <w:szCs w:val="24"/>
          <w:lang w:eastAsia="cs-CZ"/>
        </w:rPr>
        <w:t xml:space="preserve"> – </w:t>
      </w:r>
      <w:proofErr w:type="spellStart"/>
      <w:r w:rsidR="00CB4995" w:rsidRPr="00CB4995">
        <w:rPr>
          <w:rFonts w:ascii="Arial" w:eastAsia="Times New Roman" w:hAnsi="Arial" w:cs="Arial"/>
          <w:b/>
          <w:bCs/>
          <w:szCs w:val="24"/>
          <w:lang w:eastAsia="cs-CZ"/>
        </w:rPr>
        <w:t>zaregulování</w:t>
      </w:r>
      <w:proofErr w:type="spellEnd"/>
      <w:r w:rsidR="00CB4995" w:rsidRPr="00CB4995">
        <w:rPr>
          <w:rFonts w:ascii="Arial" w:eastAsia="Times New Roman" w:hAnsi="Arial" w:cs="Arial"/>
          <w:b/>
          <w:bCs/>
          <w:szCs w:val="24"/>
          <w:lang w:eastAsia="cs-CZ"/>
        </w:rPr>
        <w:t xml:space="preserve"> topného systému</w:t>
      </w:r>
    </w:p>
    <w:p w:rsidR="00D67DD6" w:rsidRDefault="00A9347E" w:rsidP="004B6961">
      <w:pPr>
        <w:spacing w:after="120" w:line="240" w:lineRule="auto"/>
        <w:ind w:left="709" w:hanging="709"/>
        <w:jc w:val="both"/>
        <w:rPr>
          <w:rFonts w:ascii="Arial" w:eastAsia="Times New Roman" w:hAnsi="Arial" w:cs="Arial"/>
          <w:b/>
          <w:bCs/>
          <w:szCs w:val="24"/>
          <w:lang w:eastAsia="cs-CZ"/>
        </w:rPr>
      </w:pPr>
      <w:r>
        <w:rPr>
          <w:rFonts w:ascii="Arial" w:eastAsia="Times New Roman" w:hAnsi="Arial" w:cs="Arial"/>
          <w:b/>
          <w:bCs/>
          <w:szCs w:val="24"/>
          <w:lang w:eastAsia="cs-CZ"/>
        </w:rPr>
        <w:t xml:space="preserve">      </w:t>
      </w:r>
      <w:proofErr w:type="gramStart"/>
      <w:r>
        <w:rPr>
          <w:rFonts w:ascii="Arial" w:eastAsia="Times New Roman" w:hAnsi="Arial" w:cs="Arial"/>
          <w:b/>
          <w:bCs/>
          <w:szCs w:val="24"/>
          <w:lang w:eastAsia="cs-CZ"/>
        </w:rPr>
        <w:t>F</w:t>
      </w:r>
      <w:r w:rsidR="00CB4995" w:rsidRPr="00CB4995">
        <w:rPr>
          <w:rFonts w:ascii="Arial" w:eastAsia="Times New Roman" w:hAnsi="Arial" w:cs="Arial"/>
          <w:b/>
          <w:bCs/>
          <w:szCs w:val="24"/>
          <w:lang w:eastAsia="cs-CZ"/>
        </w:rPr>
        <w:t>.  Nový</w:t>
      </w:r>
      <w:proofErr w:type="gramEnd"/>
      <w:r w:rsidR="00CB4995" w:rsidRPr="00CB4995">
        <w:rPr>
          <w:rFonts w:ascii="Arial" w:eastAsia="Times New Roman" w:hAnsi="Arial" w:cs="Arial"/>
          <w:b/>
          <w:bCs/>
          <w:szCs w:val="24"/>
          <w:lang w:eastAsia="cs-CZ"/>
        </w:rPr>
        <w:t xml:space="preserve"> přístřešek před hlavním vstupem</w:t>
      </w:r>
    </w:p>
    <w:p w:rsidR="00A9347E" w:rsidRDefault="00A9347E" w:rsidP="004B6961">
      <w:pPr>
        <w:spacing w:after="120" w:line="240" w:lineRule="auto"/>
        <w:ind w:left="709" w:hanging="709"/>
        <w:jc w:val="both"/>
        <w:rPr>
          <w:rFonts w:ascii="Arial" w:eastAsia="Times New Roman" w:hAnsi="Arial" w:cs="Arial"/>
          <w:b/>
          <w:bCs/>
          <w:szCs w:val="24"/>
          <w:lang w:eastAsia="cs-CZ"/>
        </w:rPr>
      </w:pPr>
    </w:p>
    <w:p w:rsidR="00CB4995" w:rsidRPr="00CB4995" w:rsidRDefault="00CB4995" w:rsidP="004B6961">
      <w:pPr>
        <w:spacing w:after="0" w:line="240" w:lineRule="auto"/>
        <w:jc w:val="both"/>
        <w:rPr>
          <w:rFonts w:ascii="Arial" w:eastAsia="Times New Roman" w:hAnsi="Arial" w:cs="Arial"/>
          <w:b/>
          <w:szCs w:val="24"/>
          <w:u w:val="single"/>
          <w:lang w:eastAsia="cs-CZ"/>
        </w:rPr>
      </w:pPr>
      <w:r w:rsidRPr="00CB4995">
        <w:rPr>
          <w:rFonts w:ascii="Arial" w:eastAsia="Times New Roman" w:hAnsi="Arial" w:cs="Arial"/>
          <w:b/>
          <w:szCs w:val="24"/>
          <w:u w:val="single"/>
          <w:lang w:eastAsia="cs-CZ"/>
        </w:rPr>
        <w:t xml:space="preserve">A. Výměna výplní otvorů </w:t>
      </w:r>
    </w:p>
    <w:p w:rsidR="00CB4995" w:rsidRDefault="00CB4995" w:rsidP="004B6961">
      <w:pPr>
        <w:spacing w:after="0" w:line="240" w:lineRule="auto"/>
        <w:ind w:left="708"/>
        <w:jc w:val="both"/>
        <w:rPr>
          <w:rFonts w:ascii="Arial" w:eastAsia="Times New Roman" w:hAnsi="Arial" w:cs="Arial"/>
          <w:szCs w:val="24"/>
          <w:lang w:eastAsia="cs-CZ"/>
        </w:rPr>
      </w:pPr>
      <w:r w:rsidRPr="00CB4995">
        <w:rPr>
          <w:rFonts w:ascii="Arial" w:eastAsia="Times New Roman" w:hAnsi="Arial" w:cs="Arial"/>
          <w:szCs w:val="24"/>
          <w:lang w:eastAsia="cs-CZ"/>
        </w:rPr>
        <w:t xml:space="preserve">Všechna stávající okna a okenní sestavy budou vyměněna za nová, plastová, bílá, s trojskly, s hodnotou </w:t>
      </w:r>
      <w:proofErr w:type="spellStart"/>
      <w:r w:rsidRPr="00CB4995">
        <w:rPr>
          <w:rFonts w:ascii="Arial" w:eastAsia="Times New Roman" w:hAnsi="Arial" w:cs="Arial"/>
          <w:szCs w:val="24"/>
          <w:lang w:eastAsia="cs-CZ"/>
        </w:rPr>
        <w:t>Uw</w:t>
      </w:r>
      <w:proofErr w:type="spellEnd"/>
      <w:r w:rsidRPr="00CB4995">
        <w:rPr>
          <w:rFonts w:ascii="Arial" w:eastAsia="Times New Roman" w:hAnsi="Arial" w:cs="Arial"/>
          <w:szCs w:val="24"/>
          <w:lang w:eastAsia="cs-CZ"/>
        </w:rPr>
        <w:t xml:space="preserve"> = 0,85.</w:t>
      </w:r>
      <w:r w:rsidR="00C31F93">
        <w:rPr>
          <w:rFonts w:ascii="Arial" w:eastAsia="Times New Roman" w:hAnsi="Arial" w:cs="Arial"/>
          <w:szCs w:val="24"/>
          <w:lang w:eastAsia="cs-CZ"/>
        </w:rPr>
        <w:t xml:space="preserve"> Kolem nových oken bude nalepena </w:t>
      </w:r>
      <w:proofErr w:type="spellStart"/>
      <w:r w:rsidR="00C31F93">
        <w:rPr>
          <w:rFonts w:ascii="Arial" w:eastAsia="Times New Roman" w:hAnsi="Arial" w:cs="Arial"/>
          <w:szCs w:val="24"/>
          <w:lang w:eastAsia="cs-CZ"/>
        </w:rPr>
        <w:t>paropropustná</w:t>
      </w:r>
      <w:proofErr w:type="spellEnd"/>
      <w:r w:rsidR="00C31F93">
        <w:rPr>
          <w:rFonts w:ascii="Arial" w:eastAsia="Times New Roman" w:hAnsi="Arial" w:cs="Arial"/>
          <w:szCs w:val="24"/>
          <w:lang w:eastAsia="cs-CZ"/>
        </w:rPr>
        <w:t xml:space="preserve"> páska z inter</w:t>
      </w:r>
      <w:r w:rsidR="0087387C">
        <w:rPr>
          <w:rFonts w:ascii="Arial" w:eastAsia="Times New Roman" w:hAnsi="Arial" w:cs="Arial"/>
          <w:szCs w:val="24"/>
          <w:lang w:eastAsia="cs-CZ"/>
        </w:rPr>
        <w:t>iéru a parotěsná páska z exterié</w:t>
      </w:r>
      <w:r w:rsidR="00C31F93">
        <w:rPr>
          <w:rFonts w:ascii="Arial" w:eastAsia="Times New Roman" w:hAnsi="Arial" w:cs="Arial"/>
          <w:szCs w:val="24"/>
          <w:lang w:eastAsia="cs-CZ"/>
        </w:rPr>
        <w:t>ru.</w:t>
      </w:r>
      <w:r w:rsidRPr="00CB4995">
        <w:rPr>
          <w:rFonts w:ascii="Arial" w:eastAsia="Times New Roman" w:hAnsi="Arial" w:cs="Arial"/>
          <w:szCs w:val="24"/>
          <w:lang w:eastAsia="cs-CZ"/>
        </w:rPr>
        <w:t xml:space="preserve"> </w:t>
      </w:r>
      <w:r w:rsidR="00D67DD6">
        <w:rPr>
          <w:rFonts w:ascii="Arial" w:eastAsia="Times New Roman" w:hAnsi="Arial" w:cs="Arial"/>
          <w:szCs w:val="24"/>
          <w:lang w:eastAsia="cs-CZ"/>
        </w:rPr>
        <w:t>Konstrukce balkonů budou vybourány – odřezány.</w:t>
      </w:r>
      <w:r w:rsidR="00D67DD6" w:rsidRPr="00CB4995">
        <w:rPr>
          <w:rFonts w:ascii="Arial" w:eastAsia="Times New Roman" w:hAnsi="Arial" w:cs="Arial"/>
          <w:szCs w:val="24"/>
          <w:lang w:eastAsia="cs-CZ"/>
        </w:rPr>
        <w:t xml:space="preserve"> </w:t>
      </w:r>
      <w:r w:rsidRPr="00CB4995">
        <w:rPr>
          <w:rFonts w:ascii="Arial" w:eastAsia="Times New Roman" w:hAnsi="Arial" w:cs="Arial"/>
          <w:szCs w:val="24"/>
          <w:lang w:eastAsia="cs-CZ"/>
        </w:rPr>
        <w:t xml:space="preserve">Okna v kancelářích, kde byly balkony, budou vybourána, otvory dozděny </w:t>
      </w:r>
      <w:proofErr w:type="spellStart"/>
      <w:r w:rsidRPr="00CB4995">
        <w:rPr>
          <w:rFonts w:ascii="Arial" w:eastAsia="Times New Roman" w:hAnsi="Arial" w:cs="Arial"/>
          <w:szCs w:val="24"/>
          <w:lang w:eastAsia="cs-CZ"/>
        </w:rPr>
        <w:t>plynosilikátovými</w:t>
      </w:r>
      <w:proofErr w:type="spellEnd"/>
      <w:r w:rsidRPr="00CB4995">
        <w:rPr>
          <w:rFonts w:ascii="Arial" w:eastAsia="Times New Roman" w:hAnsi="Arial" w:cs="Arial"/>
          <w:szCs w:val="24"/>
          <w:lang w:eastAsia="cs-CZ"/>
        </w:rPr>
        <w:t xml:space="preserve"> tvárnicemi</w:t>
      </w:r>
      <w:r w:rsidR="00D67DD6">
        <w:rPr>
          <w:rFonts w:ascii="Arial" w:eastAsia="Times New Roman" w:hAnsi="Arial" w:cs="Arial"/>
          <w:szCs w:val="24"/>
          <w:lang w:eastAsia="cs-CZ"/>
        </w:rPr>
        <w:t xml:space="preserve"> </w:t>
      </w:r>
      <w:proofErr w:type="spellStart"/>
      <w:r w:rsidR="00D67DD6">
        <w:rPr>
          <w:rFonts w:ascii="Arial" w:eastAsia="Times New Roman" w:hAnsi="Arial" w:cs="Arial"/>
          <w:szCs w:val="24"/>
          <w:lang w:eastAsia="cs-CZ"/>
        </w:rPr>
        <w:t>tl</w:t>
      </w:r>
      <w:proofErr w:type="spellEnd"/>
      <w:r w:rsidR="00D67DD6">
        <w:rPr>
          <w:rFonts w:ascii="Arial" w:eastAsia="Times New Roman" w:hAnsi="Arial" w:cs="Arial"/>
          <w:szCs w:val="24"/>
          <w:lang w:eastAsia="cs-CZ"/>
        </w:rPr>
        <w:t xml:space="preserve">. 375 </w:t>
      </w:r>
      <w:proofErr w:type="gramStart"/>
      <w:r w:rsidR="00D67DD6">
        <w:rPr>
          <w:rFonts w:ascii="Arial" w:eastAsia="Times New Roman" w:hAnsi="Arial" w:cs="Arial"/>
          <w:szCs w:val="24"/>
          <w:lang w:eastAsia="cs-CZ"/>
        </w:rPr>
        <w:t>mm ( s omítkami</w:t>
      </w:r>
      <w:proofErr w:type="gramEnd"/>
      <w:r w:rsidR="00D67DD6">
        <w:rPr>
          <w:rFonts w:ascii="Arial" w:eastAsia="Times New Roman" w:hAnsi="Arial" w:cs="Arial"/>
          <w:szCs w:val="24"/>
          <w:lang w:eastAsia="cs-CZ"/>
        </w:rPr>
        <w:t xml:space="preserve"> 400 mm)</w:t>
      </w:r>
      <w:r w:rsidRPr="00CB4995">
        <w:rPr>
          <w:rFonts w:ascii="Arial" w:eastAsia="Times New Roman" w:hAnsi="Arial" w:cs="Arial"/>
          <w:szCs w:val="24"/>
          <w:lang w:eastAsia="cs-CZ"/>
        </w:rPr>
        <w:t>, nová okna budou zmenšena.</w:t>
      </w:r>
      <w:r w:rsidR="00D67DD6">
        <w:rPr>
          <w:rFonts w:ascii="Arial" w:eastAsia="Times New Roman" w:hAnsi="Arial" w:cs="Arial"/>
          <w:szCs w:val="24"/>
          <w:lang w:eastAsia="cs-CZ"/>
        </w:rPr>
        <w:t xml:space="preserve"> </w:t>
      </w:r>
      <w:r w:rsidRPr="00CB4995">
        <w:rPr>
          <w:rFonts w:ascii="Arial" w:eastAsia="Times New Roman" w:hAnsi="Arial" w:cs="Arial"/>
          <w:szCs w:val="24"/>
          <w:lang w:eastAsia="cs-CZ"/>
        </w:rPr>
        <w:t>Stávající okna ve schodištích</w:t>
      </w:r>
      <w:r w:rsidR="00190881">
        <w:rPr>
          <w:rFonts w:ascii="Arial" w:eastAsia="Times New Roman" w:hAnsi="Arial" w:cs="Arial"/>
          <w:szCs w:val="24"/>
          <w:lang w:eastAsia="cs-CZ"/>
        </w:rPr>
        <w:t xml:space="preserve">, resp. okenní sestavy, </w:t>
      </w:r>
      <w:proofErr w:type="gramStart"/>
      <w:r w:rsidR="00190881">
        <w:rPr>
          <w:rFonts w:ascii="Arial" w:eastAsia="Times New Roman" w:hAnsi="Arial" w:cs="Arial"/>
          <w:szCs w:val="24"/>
          <w:lang w:eastAsia="cs-CZ"/>
        </w:rPr>
        <w:t>budou  vybourány</w:t>
      </w:r>
      <w:proofErr w:type="gramEnd"/>
      <w:r w:rsidR="00190881">
        <w:rPr>
          <w:rFonts w:ascii="Arial" w:eastAsia="Times New Roman" w:hAnsi="Arial" w:cs="Arial"/>
          <w:szCs w:val="24"/>
          <w:lang w:eastAsia="cs-CZ"/>
        </w:rPr>
        <w:t>,</w:t>
      </w:r>
      <w:r w:rsidR="00E91605">
        <w:rPr>
          <w:rFonts w:ascii="Arial" w:eastAsia="Times New Roman" w:hAnsi="Arial" w:cs="Arial"/>
          <w:szCs w:val="24"/>
          <w:lang w:eastAsia="cs-CZ"/>
        </w:rPr>
        <w:t xml:space="preserve"> dozděny parapety plynosilikátovými</w:t>
      </w:r>
      <w:r w:rsidR="00190881">
        <w:rPr>
          <w:rFonts w:ascii="Arial" w:eastAsia="Times New Roman" w:hAnsi="Arial" w:cs="Arial"/>
          <w:szCs w:val="24"/>
          <w:lang w:eastAsia="cs-CZ"/>
        </w:rPr>
        <w:t xml:space="preserve"> tvárnicemi.</w:t>
      </w:r>
      <w:r w:rsidR="002E08F9">
        <w:rPr>
          <w:rFonts w:ascii="Arial" w:eastAsia="Times New Roman" w:hAnsi="Arial" w:cs="Arial"/>
          <w:szCs w:val="24"/>
          <w:lang w:eastAsia="cs-CZ"/>
        </w:rPr>
        <w:t xml:space="preserve"> V místech, kde jsou podesty více odsazeny od oken, budou dozdívky z tvárnic osazeny na dodatečně zazděné I profily.</w:t>
      </w:r>
    </w:p>
    <w:p w:rsidR="002D68ED" w:rsidRDefault="002D68ED" w:rsidP="004B6961">
      <w:pPr>
        <w:ind w:left="708"/>
        <w:jc w:val="both"/>
        <w:rPr>
          <w:rFonts w:ascii="Arial" w:hAnsi="Arial" w:cs="Arial"/>
        </w:rPr>
      </w:pPr>
      <w:r>
        <w:rPr>
          <w:rFonts w:ascii="Arial" w:hAnsi="Arial" w:cs="Arial"/>
        </w:rPr>
        <w:t>Před okny budou osazené nové ext</w:t>
      </w:r>
      <w:r w:rsidR="0087387C">
        <w:rPr>
          <w:rFonts w:ascii="Arial" w:hAnsi="Arial" w:cs="Arial"/>
        </w:rPr>
        <w:t>erié</w:t>
      </w:r>
      <w:r>
        <w:rPr>
          <w:rFonts w:ascii="Arial" w:hAnsi="Arial" w:cs="Arial"/>
        </w:rPr>
        <w:t>rové žaluzie s elektrickým ovládáním. Žaluzie budou zabudované ve vestavěném pouzdře, které bude zabudované do zateplení fasády. V okenních špaletách budou osazené vodítka, které budou usměrňovat pohyb žaluzií nahoru a dolu. Šířka lamel bude 70 mm.</w:t>
      </w:r>
      <w:r w:rsidR="0087387C">
        <w:rPr>
          <w:rFonts w:ascii="Arial" w:hAnsi="Arial" w:cs="Arial"/>
        </w:rPr>
        <w:t xml:space="preserve"> </w:t>
      </w:r>
      <w:r>
        <w:rPr>
          <w:rFonts w:ascii="Arial" w:hAnsi="Arial" w:cs="Arial"/>
        </w:rPr>
        <w:t>Jedná se o venkovní žaluzie Z70 v </w:t>
      </w:r>
      <w:proofErr w:type="spellStart"/>
      <w:r>
        <w:rPr>
          <w:rFonts w:ascii="Arial" w:hAnsi="Arial" w:cs="Arial"/>
        </w:rPr>
        <w:t>podomítkovém</w:t>
      </w:r>
      <w:proofErr w:type="spellEnd"/>
      <w:r>
        <w:rPr>
          <w:rFonts w:ascii="Arial" w:hAnsi="Arial" w:cs="Arial"/>
        </w:rPr>
        <w:t xml:space="preserve"> provedení. </w:t>
      </w:r>
      <w:proofErr w:type="spellStart"/>
      <w:r>
        <w:rPr>
          <w:rFonts w:ascii="Arial" w:hAnsi="Arial" w:cs="Arial"/>
        </w:rPr>
        <w:t>Podomítkové</w:t>
      </w:r>
      <w:proofErr w:type="spellEnd"/>
      <w:r>
        <w:rPr>
          <w:rFonts w:ascii="Arial" w:hAnsi="Arial" w:cs="Arial"/>
        </w:rPr>
        <w:t xml:space="preserve"> vodicí lišty včetně pouzder (</w:t>
      </w:r>
      <w:proofErr w:type="gramStart"/>
      <w:r>
        <w:rPr>
          <w:rFonts w:ascii="Arial" w:hAnsi="Arial" w:cs="Arial"/>
        </w:rPr>
        <w:t>VL7+ZP).Ke</w:t>
      </w:r>
      <w:proofErr w:type="gramEnd"/>
      <w:r>
        <w:rPr>
          <w:rFonts w:ascii="Arial" w:hAnsi="Arial" w:cs="Arial"/>
        </w:rPr>
        <w:t xml:space="preserve"> každé žaluzii bude přivedena elektroinstalace do zabudovaného pouzdra. Elektroinstalace se povede po stávající nezateplené fasádě, aby byly prováděné co nejmenší zásahy do interiérů objektu.</w:t>
      </w:r>
      <w:r w:rsidR="00706293">
        <w:rPr>
          <w:rFonts w:ascii="Arial" w:hAnsi="Arial" w:cs="Arial"/>
        </w:rPr>
        <w:t xml:space="preserve"> Z </w:t>
      </w:r>
      <w:proofErr w:type="spellStart"/>
      <w:r w:rsidR="00706293">
        <w:rPr>
          <w:rFonts w:ascii="Arial" w:hAnsi="Arial" w:cs="Arial"/>
        </w:rPr>
        <w:t>interieru</w:t>
      </w:r>
      <w:proofErr w:type="spellEnd"/>
      <w:r w:rsidR="00706293">
        <w:rPr>
          <w:rFonts w:ascii="Arial" w:hAnsi="Arial" w:cs="Arial"/>
        </w:rPr>
        <w:t xml:space="preserve"> bude vedle okna vypínač, kterým se žaluzie bude ovládat.</w:t>
      </w:r>
      <w:bookmarkStart w:id="0" w:name="_GoBack"/>
      <w:bookmarkEnd w:id="0"/>
    </w:p>
    <w:p w:rsidR="002D68ED" w:rsidRPr="00CB4995" w:rsidRDefault="002D68ED" w:rsidP="004B6961">
      <w:pPr>
        <w:spacing w:after="0" w:line="240" w:lineRule="auto"/>
        <w:ind w:left="708"/>
        <w:jc w:val="both"/>
        <w:rPr>
          <w:rFonts w:ascii="Arial" w:eastAsia="Times New Roman" w:hAnsi="Arial" w:cs="Arial"/>
          <w:szCs w:val="24"/>
          <w:lang w:eastAsia="cs-CZ"/>
        </w:rPr>
      </w:pPr>
    </w:p>
    <w:p w:rsidR="00CB4995" w:rsidRDefault="00CB4995" w:rsidP="004B6961">
      <w:pPr>
        <w:spacing w:after="0" w:line="240" w:lineRule="auto"/>
        <w:ind w:left="708"/>
        <w:jc w:val="both"/>
        <w:rPr>
          <w:rFonts w:ascii="Arial" w:eastAsia="Times New Roman" w:hAnsi="Arial" w:cs="Arial"/>
          <w:szCs w:val="24"/>
          <w:lang w:eastAsia="cs-CZ"/>
        </w:rPr>
      </w:pPr>
      <w:r w:rsidRPr="00CB4995">
        <w:rPr>
          <w:rFonts w:ascii="Arial" w:eastAsia="Times New Roman" w:hAnsi="Arial" w:cs="Arial"/>
          <w:szCs w:val="24"/>
          <w:lang w:eastAsia="cs-CZ"/>
        </w:rPr>
        <w:t xml:space="preserve">Stávající plastové vstupní dveře na severní </w:t>
      </w:r>
      <w:proofErr w:type="gramStart"/>
      <w:r w:rsidRPr="00CB4995">
        <w:rPr>
          <w:rFonts w:ascii="Arial" w:eastAsia="Times New Roman" w:hAnsi="Arial" w:cs="Arial"/>
          <w:szCs w:val="24"/>
          <w:lang w:eastAsia="cs-CZ"/>
        </w:rPr>
        <w:t>straně</w:t>
      </w:r>
      <w:r w:rsidR="00D67DD6">
        <w:rPr>
          <w:rFonts w:ascii="Arial" w:eastAsia="Times New Roman" w:hAnsi="Arial" w:cs="Arial"/>
          <w:szCs w:val="24"/>
          <w:lang w:eastAsia="cs-CZ"/>
        </w:rPr>
        <w:t xml:space="preserve"> ( vstup</w:t>
      </w:r>
      <w:proofErr w:type="gramEnd"/>
      <w:r w:rsidR="00D67DD6">
        <w:rPr>
          <w:rFonts w:ascii="Arial" w:eastAsia="Times New Roman" w:hAnsi="Arial" w:cs="Arial"/>
          <w:szCs w:val="24"/>
          <w:lang w:eastAsia="cs-CZ"/>
        </w:rPr>
        <w:t xml:space="preserve"> pro zaměstnance),</w:t>
      </w:r>
      <w:r w:rsidRPr="00CB4995">
        <w:rPr>
          <w:rFonts w:ascii="Arial" w:eastAsia="Times New Roman" w:hAnsi="Arial" w:cs="Arial"/>
          <w:szCs w:val="24"/>
          <w:lang w:eastAsia="cs-CZ"/>
        </w:rPr>
        <w:t xml:space="preserve"> budou vyměněny za dveře  hliníkové s přerušeným tepelným mostem, bílé, s trojsklem (U = 1,2).</w:t>
      </w:r>
    </w:p>
    <w:p w:rsidR="00594389" w:rsidRPr="00CB4995" w:rsidRDefault="00594389" w:rsidP="004B6961">
      <w:pPr>
        <w:spacing w:after="0" w:line="240" w:lineRule="auto"/>
        <w:ind w:left="708"/>
        <w:jc w:val="both"/>
        <w:rPr>
          <w:rFonts w:ascii="Arial" w:eastAsia="Times New Roman" w:hAnsi="Arial" w:cs="Arial"/>
          <w:szCs w:val="24"/>
          <w:lang w:eastAsia="cs-CZ"/>
        </w:rPr>
      </w:pPr>
      <w:r>
        <w:rPr>
          <w:rFonts w:ascii="Arial" w:eastAsia="Times New Roman" w:hAnsi="Arial" w:cs="Arial"/>
          <w:szCs w:val="24"/>
          <w:lang w:eastAsia="cs-CZ"/>
        </w:rPr>
        <w:t>Před okna, jejichž pa</w:t>
      </w:r>
      <w:r w:rsidR="0081457F">
        <w:rPr>
          <w:rFonts w:ascii="Arial" w:eastAsia="Times New Roman" w:hAnsi="Arial" w:cs="Arial"/>
          <w:szCs w:val="24"/>
          <w:lang w:eastAsia="cs-CZ"/>
        </w:rPr>
        <w:t>rapet je nižší než 850</w:t>
      </w:r>
      <w:r w:rsidR="0087387C">
        <w:rPr>
          <w:rFonts w:ascii="Arial" w:eastAsia="Times New Roman" w:hAnsi="Arial" w:cs="Arial"/>
          <w:szCs w:val="24"/>
          <w:lang w:eastAsia="cs-CZ"/>
        </w:rPr>
        <w:t xml:space="preserve"> mm, bude ze strany interié</w:t>
      </w:r>
      <w:r w:rsidR="0081457F">
        <w:rPr>
          <w:rFonts w:ascii="Arial" w:eastAsia="Times New Roman" w:hAnsi="Arial" w:cs="Arial"/>
          <w:szCs w:val="24"/>
          <w:lang w:eastAsia="cs-CZ"/>
        </w:rPr>
        <w:t>ru instalováno</w:t>
      </w:r>
      <w:r>
        <w:rPr>
          <w:rFonts w:ascii="Arial" w:eastAsia="Times New Roman" w:hAnsi="Arial" w:cs="Arial"/>
          <w:szCs w:val="24"/>
          <w:lang w:eastAsia="cs-CZ"/>
        </w:rPr>
        <w:t xml:space="preserve"> zábradlí -  ocel. </w:t>
      </w:r>
      <w:proofErr w:type="gramStart"/>
      <w:r>
        <w:rPr>
          <w:rFonts w:ascii="Arial" w:eastAsia="Times New Roman" w:hAnsi="Arial" w:cs="Arial"/>
          <w:szCs w:val="24"/>
          <w:lang w:eastAsia="cs-CZ"/>
        </w:rPr>
        <w:t>trubka</w:t>
      </w:r>
      <w:proofErr w:type="gramEnd"/>
      <w:r>
        <w:rPr>
          <w:rFonts w:ascii="Arial" w:eastAsia="Times New Roman" w:hAnsi="Arial" w:cs="Arial"/>
          <w:szCs w:val="24"/>
          <w:lang w:eastAsia="cs-CZ"/>
        </w:rPr>
        <w:t xml:space="preserve"> o průměru 51mm, </w:t>
      </w:r>
      <w:proofErr w:type="spellStart"/>
      <w:r>
        <w:rPr>
          <w:rFonts w:ascii="Arial" w:eastAsia="Times New Roman" w:hAnsi="Arial" w:cs="Arial"/>
          <w:szCs w:val="24"/>
          <w:lang w:eastAsia="cs-CZ"/>
        </w:rPr>
        <w:t>tl</w:t>
      </w:r>
      <w:proofErr w:type="spellEnd"/>
      <w:r>
        <w:rPr>
          <w:rFonts w:ascii="Arial" w:eastAsia="Times New Roman" w:hAnsi="Arial" w:cs="Arial"/>
          <w:szCs w:val="24"/>
          <w:lang w:eastAsia="cs-CZ"/>
        </w:rPr>
        <w:t>. 2,6 mm, uchycená</w:t>
      </w:r>
      <w:r w:rsidR="00D83F44">
        <w:rPr>
          <w:rFonts w:ascii="Arial" w:eastAsia="Times New Roman" w:hAnsi="Arial" w:cs="Arial"/>
          <w:szCs w:val="24"/>
          <w:lang w:eastAsia="cs-CZ"/>
        </w:rPr>
        <w:t xml:space="preserve"> horizontálně</w:t>
      </w:r>
      <w:r>
        <w:rPr>
          <w:rFonts w:ascii="Arial" w:eastAsia="Times New Roman" w:hAnsi="Arial" w:cs="Arial"/>
          <w:szCs w:val="24"/>
          <w:lang w:eastAsia="cs-CZ"/>
        </w:rPr>
        <w:t xml:space="preserve"> do zdi</w:t>
      </w:r>
      <w:r w:rsidR="00D83F44">
        <w:rPr>
          <w:rFonts w:ascii="Arial" w:eastAsia="Times New Roman" w:hAnsi="Arial" w:cs="Arial"/>
          <w:szCs w:val="24"/>
          <w:lang w:eastAsia="cs-CZ"/>
        </w:rPr>
        <w:t xml:space="preserve">, povrchová úprava bílý </w:t>
      </w:r>
      <w:proofErr w:type="spellStart"/>
      <w:r w:rsidR="00D83F44">
        <w:rPr>
          <w:rFonts w:ascii="Arial" w:eastAsia="Times New Roman" w:hAnsi="Arial" w:cs="Arial"/>
          <w:szCs w:val="24"/>
          <w:lang w:eastAsia="cs-CZ"/>
        </w:rPr>
        <w:t>komaxit</w:t>
      </w:r>
      <w:proofErr w:type="spellEnd"/>
      <w:r w:rsidR="00D83F44">
        <w:rPr>
          <w:rFonts w:ascii="Arial" w:eastAsia="Times New Roman" w:hAnsi="Arial" w:cs="Arial"/>
          <w:szCs w:val="24"/>
          <w:lang w:eastAsia="cs-CZ"/>
        </w:rPr>
        <w:t>.</w:t>
      </w:r>
      <w:r>
        <w:rPr>
          <w:rFonts w:ascii="Arial" w:eastAsia="Times New Roman" w:hAnsi="Arial" w:cs="Arial"/>
          <w:szCs w:val="24"/>
          <w:lang w:eastAsia="cs-CZ"/>
        </w:rPr>
        <w:t xml:space="preserve"> </w:t>
      </w:r>
    </w:p>
    <w:p w:rsidR="00CB4995" w:rsidRDefault="00CB4995" w:rsidP="004B6961">
      <w:pPr>
        <w:spacing w:after="0" w:line="240" w:lineRule="auto"/>
        <w:ind w:left="708"/>
        <w:jc w:val="both"/>
        <w:rPr>
          <w:rFonts w:ascii="Arial" w:eastAsia="Times New Roman" w:hAnsi="Arial" w:cs="Arial"/>
          <w:szCs w:val="24"/>
          <w:lang w:eastAsia="cs-CZ"/>
        </w:rPr>
      </w:pPr>
      <w:r w:rsidRPr="00CB4995">
        <w:rPr>
          <w:rFonts w:ascii="Arial" w:eastAsia="Times New Roman" w:hAnsi="Arial" w:cs="Arial"/>
          <w:szCs w:val="24"/>
          <w:lang w:eastAsia="cs-CZ"/>
        </w:rPr>
        <w:t>Posuvné vstupní dveře</w:t>
      </w:r>
      <w:r w:rsidR="002147F1">
        <w:rPr>
          <w:rFonts w:ascii="Arial" w:eastAsia="Times New Roman" w:hAnsi="Arial" w:cs="Arial"/>
          <w:szCs w:val="24"/>
          <w:lang w:eastAsia="cs-CZ"/>
        </w:rPr>
        <w:t xml:space="preserve"> na jižní straně (pro občanskou veřejnost</w:t>
      </w:r>
      <w:r w:rsidR="00D67DD6">
        <w:rPr>
          <w:rFonts w:ascii="Arial" w:eastAsia="Times New Roman" w:hAnsi="Arial" w:cs="Arial"/>
          <w:szCs w:val="24"/>
          <w:lang w:eastAsia="cs-CZ"/>
        </w:rPr>
        <w:t>)</w:t>
      </w:r>
      <w:r w:rsidRPr="00CB4995">
        <w:rPr>
          <w:rFonts w:ascii="Arial" w:eastAsia="Times New Roman" w:hAnsi="Arial" w:cs="Arial"/>
          <w:szCs w:val="24"/>
          <w:lang w:eastAsia="cs-CZ"/>
        </w:rPr>
        <w:t xml:space="preserve"> budou vyměněny za nové</w:t>
      </w:r>
      <w:r w:rsidR="00E432A9">
        <w:rPr>
          <w:rFonts w:ascii="Arial" w:eastAsia="Times New Roman" w:hAnsi="Arial" w:cs="Arial"/>
          <w:szCs w:val="24"/>
          <w:lang w:eastAsia="cs-CZ"/>
        </w:rPr>
        <w:t>.</w:t>
      </w:r>
    </w:p>
    <w:p w:rsidR="00462464" w:rsidRDefault="00462464" w:rsidP="004B6961">
      <w:pPr>
        <w:spacing w:after="0" w:line="240" w:lineRule="auto"/>
        <w:ind w:left="708"/>
        <w:jc w:val="both"/>
        <w:rPr>
          <w:rFonts w:ascii="Arial" w:eastAsia="Times New Roman" w:hAnsi="Arial" w:cs="Arial"/>
          <w:szCs w:val="24"/>
          <w:lang w:eastAsia="cs-CZ"/>
        </w:rPr>
      </w:pPr>
    </w:p>
    <w:p w:rsidR="00462464" w:rsidRDefault="00462464" w:rsidP="004B6961">
      <w:pPr>
        <w:autoSpaceDE w:val="0"/>
        <w:autoSpaceDN w:val="0"/>
        <w:adjustRightInd w:val="0"/>
        <w:jc w:val="both"/>
        <w:rPr>
          <w:rFonts w:ascii="Arial" w:hAnsi="Arial" w:cs="Arial"/>
          <w:b/>
          <w:bCs/>
        </w:rPr>
      </w:pPr>
      <w:r>
        <w:rPr>
          <w:rFonts w:ascii="Arial" w:hAnsi="Arial" w:cs="Arial"/>
          <w:b/>
          <w:bCs/>
        </w:rPr>
        <w:t>Výplně otvorů</w:t>
      </w:r>
    </w:p>
    <w:p w:rsidR="00462464" w:rsidRPr="00355863" w:rsidRDefault="00462464" w:rsidP="004B6961">
      <w:pPr>
        <w:autoSpaceDE w:val="0"/>
        <w:autoSpaceDN w:val="0"/>
        <w:adjustRightInd w:val="0"/>
        <w:jc w:val="both"/>
        <w:rPr>
          <w:rFonts w:ascii="Arial" w:hAnsi="Arial" w:cs="Arial"/>
          <w:b/>
          <w:bCs/>
        </w:rPr>
      </w:pPr>
      <w:r>
        <w:rPr>
          <w:rFonts w:ascii="Arial" w:hAnsi="Arial" w:cs="Arial"/>
          <w:b/>
          <w:bCs/>
        </w:rPr>
        <w:t>Před započetím výroby je nutno ověřit rozměry oken a dveří a jejich počet!</w:t>
      </w:r>
    </w:p>
    <w:p w:rsidR="00462464" w:rsidRPr="00F30611" w:rsidRDefault="00462464" w:rsidP="004B6961">
      <w:pPr>
        <w:autoSpaceDE w:val="0"/>
        <w:autoSpaceDN w:val="0"/>
        <w:adjustRightInd w:val="0"/>
        <w:jc w:val="both"/>
        <w:rPr>
          <w:rFonts w:ascii="Arial" w:hAnsi="Arial" w:cs="Arial"/>
          <w:bCs/>
        </w:rPr>
      </w:pPr>
      <w:r w:rsidRPr="00F30611">
        <w:rPr>
          <w:rFonts w:ascii="Arial" w:hAnsi="Arial" w:cs="Arial"/>
          <w:bCs/>
        </w:rPr>
        <w:t>Snížení infiltrace v konstrukčních spárách stávajících okenních konstrukcí se dosáhne výměnou oken.</w:t>
      </w:r>
      <w:r>
        <w:rPr>
          <w:rFonts w:ascii="Arial" w:hAnsi="Arial" w:cs="Arial"/>
          <w:bCs/>
        </w:rPr>
        <w:t xml:space="preserve"> </w:t>
      </w:r>
      <w:r w:rsidRPr="00355863">
        <w:rPr>
          <w:rFonts w:ascii="Arial" w:hAnsi="Arial" w:cs="Arial"/>
        </w:rPr>
        <w:t>Okna jsou navržena plasto</w:t>
      </w:r>
      <w:r>
        <w:rPr>
          <w:rFonts w:ascii="Arial" w:hAnsi="Arial" w:cs="Arial"/>
        </w:rPr>
        <w:t>vá, zasklená izolačním trojsklem</w:t>
      </w:r>
      <w:r w:rsidRPr="00355863">
        <w:rPr>
          <w:rFonts w:ascii="Arial" w:hAnsi="Arial" w:cs="Arial"/>
        </w:rPr>
        <w:t>.</w:t>
      </w:r>
    </w:p>
    <w:p w:rsidR="00462464" w:rsidRPr="00355863" w:rsidRDefault="00462464" w:rsidP="004B6961">
      <w:pPr>
        <w:autoSpaceDE w:val="0"/>
        <w:autoSpaceDN w:val="0"/>
        <w:adjustRightInd w:val="0"/>
        <w:jc w:val="both"/>
        <w:rPr>
          <w:rFonts w:ascii="Arial" w:hAnsi="Arial" w:cs="Arial"/>
        </w:rPr>
      </w:pPr>
      <w:r w:rsidRPr="00F30611">
        <w:rPr>
          <w:rFonts w:ascii="Arial" w:hAnsi="Arial" w:cs="Arial"/>
          <w:bCs/>
        </w:rPr>
        <w:lastRenderedPageBreak/>
        <w:t>Nová</w:t>
      </w:r>
      <w:r>
        <w:rPr>
          <w:rFonts w:ascii="Arial" w:hAnsi="Arial" w:cs="Arial"/>
          <w:b/>
          <w:bCs/>
        </w:rPr>
        <w:t xml:space="preserve"> </w:t>
      </w:r>
      <w:r w:rsidRPr="00355863">
        <w:rPr>
          <w:rFonts w:ascii="Arial" w:hAnsi="Arial" w:cs="Arial"/>
        </w:rPr>
        <w:t xml:space="preserve">okna jsou uvažována v plastovém rámu </w:t>
      </w:r>
      <w:r>
        <w:rPr>
          <w:rFonts w:ascii="Arial" w:hAnsi="Arial" w:cs="Arial"/>
        </w:rPr>
        <w:t>v </w:t>
      </w:r>
      <w:proofErr w:type="gramStart"/>
      <w:r>
        <w:rPr>
          <w:rFonts w:ascii="Arial" w:hAnsi="Arial" w:cs="Arial"/>
        </w:rPr>
        <w:t>bílém  odstínu</w:t>
      </w:r>
      <w:proofErr w:type="gramEnd"/>
      <w:r w:rsidRPr="00355863">
        <w:rPr>
          <w:rFonts w:ascii="Arial" w:hAnsi="Arial" w:cs="Arial"/>
        </w:rPr>
        <w:t xml:space="preserve"> s hliníkovou </w:t>
      </w:r>
      <w:proofErr w:type="spellStart"/>
      <w:r w:rsidRPr="00355863">
        <w:rPr>
          <w:rFonts w:ascii="Arial" w:hAnsi="Arial" w:cs="Arial"/>
        </w:rPr>
        <w:t>termookapni</w:t>
      </w:r>
      <w:r>
        <w:rPr>
          <w:rFonts w:ascii="Arial" w:hAnsi="Arial" w:cs="Arial"/>
        </w:rPr>
        <w:t>cí</w:t>
      </w:r>
      <w:proofErr w:type="spellEnd"/>
      <w:r>
        <w:rPr>
          <w:rFonts w:ascii="Arial" w:hAnsi="Arial" w:cs="Arial"/>
        </w:rPr>
        <w:t xml:space="preserve"> s přerušeným tepelným mostem. B</w:t>
      </w:r>
      <w:r w:rsidRPr="00355863">
        <w:rPr>
          <w:rFonts w:ascii="Arial" w:hAnsi="Arial" w:cs="Arial"/>
        </w:rPr>
        <w:t>udou opatře</w:t>
      </w:r>
      <w:r>
        <w:rPr>
          <w:rFonts w:ascii="Arial" w:hAnsi="Arial" w:cs="Arial"/>
        </w:rPr>
        <w:t>na tepelně izolačními čirými tro</w:t>
      </w:r>
      <w:r w:rsidRPr="00355863">
        <w:rPr>
          <w:rFonts w:ascii="Arial" w:hAnsi="Arial" w:cs="Arial"/>
        </w:rPr>
        <w:t>jskly s distančním plastovým profilem „</w:t>
      </w:r>
      <w:r w:rsidRPr="00F30611">
        <w:rPr>
          <w:rFonts w:ascii="Arial" w:hAnsi="Arial" w:cs="Arial"/>
          <w:bCs/>
        </w:rPr>
        <w:t>TGI</w:t>
      </w:r>
      <w:r w:rsidRPr="00355863">
        <w:rPr>
          <w:rFonts w:ascii="Arial" w:hAnsi="Arial" w:cs="Arial"/>
        </w:rPr>
        <w:t xml:space="preserve">“, případně se selektivní reflexní vrstvou (tvrdé pokovení např. </w:t>
      </w:r>
      <w:proofErr w:type="spellStart"/>
      <w:r w:rsidRPr="00355863">
        <w:rPr>
          <w:rFonts w:ascii="Arial" w:hAnsi="Arial" w:cs="Arial"/>
        </w:rPr>
        <w:t>Planibel</w:t>
      </w:r>
      <w:proofErr w:type="spellEnd"/>
      <w:r w:rsidRPr="00355863">
        <w:rPr>
          <w:rFonts w:ascii="Arial" w:hAnsi="Arial" w:cs="Arial"/>
        </w:rPr>
        <w:t xml:space="preserve">). Spojení skel s rámečkem bude provedeno těsným pružným butylkaučukovým a </w:t>
      </w:r>
      <w:proofErr w:type="spellStart"/>
      <w:r w:rsidRPr="00355863">
        <w:rPr>
          <w:rFonts w:ascii="Arial" w:hAnsi="Arial" w:cs="Arial"/>
        </w:rPr>
        <w:t>silikonkaučukovým</w:t>
      </w:r>
      <w:proofErr w:type="spellEnd"/>
      <w:r w:rsidRPr="00355863">
        <w:rPr>
          <w:rFonts w:ascii="Arial" w:hAnsi="Arial" w:cs="Arial"/>
        </w:rPr>
        <w:t xml:space="preserve"> tmelem. Jako základní vstupní parametr průsvitných konstrukcí (bez žaluzií a fólií) pro výpočet tepelných ztrát je počítáno energeticky úsporné zasklení</w:t>
      </w:r>
      <w:r w:rsidR="00444AA3">
        <w:rPr>
          <w:rFonts w:ascii="Arial" w:hAnsi="Arial" w:cs="Arial"/>
        </w:rPr>
        <w:t xml:space="preserve"> </w:t>
      </w:r>
      <w:r w:rsidR="00405B1B">
        <w:rPr>
          <w:rFonts w:ascii="Arial" w:hAnsi="Arial" w:cs="Arial"/>
        </w:rPr>
        <w:t>ThF4-14TGI-F4-14TGI 4ThF4 se součinitelem prostupu tep</w:t>
      </w:r>
      <w:r w:rsidR="00444AA3">
        <w:rPr>
          <w:rFonts w:ascii="Arial" w:hAnsi="Arial" w:cs="Arial"/>
        </w:rPr>
        <w:t>la max.</w:t>
      </w:r>
      <w:r w:rsidR="00690910">
        <w:rPr>
          <w:rFonts w:ascii="Arial" w:hAnsi="Arial" w:cs="Arial"/>
        </w:rPr>
        <w:t xml:space="preserve"> </w:t>
      </w:r>
      <w:proofErr w:type="spellStart"/>
      <w:r w:rsidR="00690910">
        <w:rPr>
          <w:rFonts w:ascii="Arial" w:hAnsi="Arial" w:cs="Arial"/>
        </w:rPr>
        <w:t>Ug</w:t>
      </w:r>
      <w:proofErr w:type="spellEnd"/>
      <w:r w:rsidR="00690910">
        <w:rPr>
          <w:rFonts w:ascii="Arial" w:hAnsi="Arial" w:cs="Arial"/>
        </w:rPr>
        <w:t>=0,6</w:t>
      </w:r>
      <w:r w:rsidRPr="00355863">
        <w:rPr>
          <w:rFonts w:ascii="Arial" w:hAnsi="Arial" w:cs="Arial"/>
        </w:rPr>
        <w:t xml:space="preserve">. Celková hodnota součinitele prostupu tepla oknem </w:t>
      </w:r>
      <w:r>
        <w:rPr>
          <w:rFonts w:ascii="Arial" w:hAnsi="Arial" w:cs="Arial"/>
          <w:b/>
          <w:bCs/>
          <w:color w:val="FF0000"/>
        </w:rPr>
        <w:t>U = 0,85</w:t>
      </w:r>
      <w:r w:rsidRPr="00C02371">
        <w:rPr>
          <w:rFonts w:ascii="Arial" w:hAnsi="Arial" w:cs="Arial"/>
          <w:b/>
          <w:bCs/>
          <w:color w:val="FF0000"/>
        </w:rPr>
        <w:t xml:space="preserve"> W/m2K</w:t>
      </w:r>
      <w:r w:rsidRPr="00355863">
        <w:rPr>
          <w:rFonts w:ascii="Arial" w:hAnsi="Arial" w:cs="Arial"/>
          <w:b/>
          <w:bCs/>
        </w:rPr>
        <w:t xml:space="preserve"> - </w:t>
      </w:r>
      <w:r w:rsidRPr="00355863">
        <w:rPr>
          <w:rFonts w:ascii="Arial" w:hAnsi="Arial" w:cs="Arial"/>
        </w:rPr>
        <w:t>platí pro celé okno,</w:t>
      </w:r>
    </w:p>
    <w:p w:rsidR="00462464" w:rsidRPr="00355863" w:rsidRDefault="00462464" w:rsidP="004B6961">
      <w:pPr>
        <w:autoSpaceDE w:val="0"/>
        <w:autoSpaceDN w:val="0"/>
        <w:adjustRightInd w:val="0"/>
        <w:jc w:val="both"/>
        <w:rPr>
          <w:rFonts w:ascii="Arial" w:hAnsi="Arial" w:cs="Arial"/>
        </w:rPr>
      </w:pPr>
      <w:proofErr w:type="spellStart"/>
      <w:r w:rsidRPr="00355863">
        <w:rPr>
          <w:rFonts w:ascii="Arial" w:hAnsi="Arial" w:cs="Arial"/>
        </w:rPr>
        <w:t>Rw</w:t>
      </w:r>
      <w:proofErr w:type="spellEnd"/>
      <w:r w:rsidRPr="00355863">
        <w:rPr>
          <w:rFonts w:ascii="Arial" w:hAnsi="Arial" w:cs="Arial"/>
        </w:rPr>
        <w:t xml:space="preserve"> = 32dB (tlumení hluku).</w:t>
      </w:r>
    </w:p>
    <w:p w:rsidR="00462464" w:rsidRPr="00355863" w:rsidRDefault="00462464" w:rsidP="004B6961">
      <w:pPr>
        <w:autoSpaceDE w:val="0"/>
        <w:autoSpaceDN w:val="0"/>
        <w:adjustRightInd w:val="0"/>
        <w:jc w:val="both"/>
        <w:rPr>
          <w:rFonts w:ascii="Arial" w:hAnsi="Arial" w:cs="Arial"/>
        </w:rPr>
      </w:pPr>
      <w:r w:rsidRPr="00355863">
        <w:rPr>
          <w:rFonts w:ascii="Arial" w:hAnsi="Arial" w:cs="Arial"/>
        </w:rPr>
        <w:t xml:space="preserve">Pro plastové </w:t>
      </w:r>
      <w:r w:rsidRPr="00F30611">
        <w:rPr>
          <w:rFonts w:ascii="Arial" w:hAnsi="Arial" w:cs="Arial"/>
          <w:bCs/>
        </w:rPr>
        <w:t>rámy i křídla</w:t>
      </w:r>
      <w:r w:rsidRPr="00355863">
        <w:rPr>
          <w:rFonts w:ascii="Arial" w:hAnsi="Arial" w:cs="Arial"/>
          <w:b/>
          <w:bCs/>
        </w:rPr>
        <w:t xml:space="preserve"> </w:t>
      </w:r>
      <w:r w:rsidRPr="00355863">
        <w:rPr>
          <w:rFonts w:ascii="Arial" w:hAnsi="Arial" w:cs="Arial"/>
        </w:rPr>
        <w:t xml:space="preserve">oken použít </w:t>
      </w:r>
      <w:r w:rsidRPr="00F30611">
        <w:rPr>
          <w:rFonts w:ascii="Arial" w:hAnsi="Arial" w:cs="Arial"/>
          <w:bCs/>
        </w:rPr>
        <w:t>minimálně šestikomorových kvalitních profilů</w:t>
      </w:r>
      <w:r w:rsidRPr="00355863">
        <w:rPr>
          <w:rFonts w:ascii="Arial" w:hAnsi="Arial" w:cs="Arial"/>
          <w:b/>
          <w:bCs/>
        </w:rPr>
        <w:t xml:space="preserve"> </w:t>
      </w:r>
      <w:r w:rsidRPr="00355863">
        <w:rPr>
          <w:rFonts w:ascii="Arial" w:hAnsi="Arial" w:cs="Arial"/>
        </w:rPr>
        <w:t xml:space="preserve">(doporučeno i 7 komorové) s hlubokým </w:t>
      </w:r>
      <w:proofErr w:type="spellStart"/>
      <w:r w:rsidRPr="00355863">
        <w:rPr>
          <w:rFonts w:ascii="Arial" w:hAnsi="Arial" w:cs="Arial"/>
        </w:rPr>
        <w:t>falcem</w:t>
      </w:r>
      <w:proofErr w:type="spellEnd"/>
      <w:r w:rsidRPr="00355863">
        <w:rPr>
          <w:rFonts w:ascii="Arial" w:hAnsi="Arial" w:cs="Arial"/>
        </w:rPr>
        <w:t xml:space="preserve"> pro možnost dodatečného parapetního zateplení, které bývá až 4 cm tlusté a eliminuje tepelné mosty při osazení nových oken do původních otvorů ve stěnových konstrukcích. Plastové rámy pro okna i křídla budou vyztužené ocelovými pozinkovanými výztuhami s dorazovým těsněním. Kování</w:t>
      </w:r>
      <w:r>
        <w:rPr>
          <w:rFonts w:ascii="Arial" w:hAnsi="Arial" w:cs="Arial"/>
        </w:rPr>
        <w:t xml:space="preserve"> celoobvodové 4-</w:t>
      </w:r>
      <w:proofErr w:type="gramStart"/>
      <w:r>
        <w:rPr>
          <w:rFonts w:ascii="Arial" w:hAnsi="Arial" w:cs="Arial"/>
        </w:rPr>
        <w:t xml:space="preserve">polohové </w:t>
      </w:r>
      <w:r w:rsidR="00CD183A">
        <w:rPr>
          <w:rFonts w:ascii="Arial" w:hAnsi="Arial" w:cs="Arial"/>
        </w:rPr>
        <w:t>. Hloubka</w:t>
      </w:r>
      <w:proofErr w:type="gramEnd"/>
      <w:r w:rsidR="00CD183A">
        <w:rPr>
          <w:rFonts w:ascii="Arial" w:hAnsi="Arial" w:cs="Arial"/>
        </w:rPr>
        <w:t xml:space="preserve"> rámu bude min. 75 mm.</w:t>
      </w:r>
    </w:p>
    <w:p w:rsidR="00462464" w:rsidRPr="00355863" w:rsidRDefault="00462464" w:rsidP="004B6961">
      <w:pPr>
        <w:autoSpaceDE w:val="0"/>
        <w:autoSpaceDN w:val="0"/>
        <w:adjustRightInd w:val="0"/>
        <w:jc w:val="both"/>
        <w:rPr>
          <w:rFonts w:ascii="Arial" w:hAnsi="Arial" w:cs="Arial"/>
          <w:b/>
          <w:bCs/>
        </w:rPr>
      </w:pPr>
    </w:p>
    <w:p w:rsidR="00462464" w:rsidRPr="00355863" w:rsidRDefault="00462464" w:rsidP="004B6961">
      <w:pPr>
        <w:autoSpaceDE w:val="0"/>
        <w:autoSpaceDN w:val="0"/>
        <w:adjustRightInd w:val="0"/>
        <w:jc w:val="both"/>
        <w:rPr>
          <w:rFonts w:ascii="Arial" w:hAnsi="Arial" w:cs="Arial"/>
          <w:b/>
          <w:bCs/>
        </w:rPr>
      </w:pPr>
      <w:r w:rsidRPr="00355863">
        <w:rPr>
          <w:rFonts w:ascii="Arial" w:hAnsi="Arial" w:cs="Arial"/>
          <w:b/>
          <w:bCs/>
        </w:rPr>
        <w:t>Okna zasazovat blíže vnější tepelné izolace – zmenší se tím tepelný most při styku okna s kolmou konstrukcí.</w:t>
      </w:r>
    </w:p>
    <w:p w:rsidR="00462464" w:rsidRPr="00355863" w:rsidRDefault="00462464" w:rsidP="004B6961">
      <w:pPr>
        <w:autoSpaceDE w:val="0"/>
        <w:autoSpaceDN w:val="0"/>
        <w:adjustRightInd w:val="0"/>
        <w:jc w:val="both"/>
        <w:rPr>
          <w:rFonts w:ascii="Arial" w:hAnsi="Arial" w:cs="Arial"/>
        </w:rPr>
      </w:pPr>
      <w:r w:rsidRPr="00355863">
        <w:rPr>
          <w:rFonts w:ascii="Arial" w:hAnsi="Arial" w:cs="Arial"/>
        </w:rPr>
        <w:t xml:space="preserve">Okna budou s širokým rámem pro zajištění izolace vnějšího ostění okna a s větší hloubkou zasklívací polodrážky (spáry) cca 25-28mm. Používat zasklívací jednotky zásadně s „teplým“ okrajovým </w:t>
      </w:r>
      <w:proofErr w:type="gramStart"/>
      <w:r w:rsidRPr="00355863">
        <w:rPr>
          <w:rFonts w:ascii="Arial" w:hAnsi="Arial" w:cs="Arial"/>
        </w:rPr>
        <w:t>rámečk</w:t>
      </w:r>
      <w:r>
        <w:rPr>
          <w:rFonts w:ascii="Arial" w:hAnsi="Arial" w:cs="Arial"/>
        </w:rPr>
        <w:t xml:space="preserve">em </w:t>
      </w:r>
      <w:r w:rsidRPr="00355863">
        <w:rPr>
          <w:rFonts w:ascii="Arial" w:hAnsi="Arial" w:cs="Arial"/>
        </w:rPr>
        <w:t>. V případě</w:t>
      </w:r>
      <w:proofErr w:type="gramEnd"/>
      <w:r w:rsidRPr="00355863">
        <w:rPr>
          <w:rFonts w:ascii="Arial" w:hAnsi="Arial" w:cs="Arial"/>
        </w:rPr>
        <w:t xml:space="preserve"> instalac</w:t>
      </w:r>
      <w:r>
        <w:rPr>
          <w:rFonts w:ascii="Arial" w:hAnsi="Arial" w:cs="Arial"/>
        </w:rPr>
        <w:t>í více oken vedle sebe je nutné</w:t>
      </w:r>
      <w:r w:rsidRPr="00355863">
        <w:rPr>
          <w:rFonts w:ascii="Arial" w:hAnsi="Arial" w:cs="Arial"/>
        </w:rPr>
        <w:t xml:space="preserve"> použití </w:t>
      </w:r>
      <w:proofErr w:type="spellStart"/>
      <w:r w:rsidRPr="00355863">
        <w:rPr>
          <w:rFonts w:ascii="Arial" w:hAnsi="Arial" w:cs="Arial"/>
        </w:rPr>
        <w:t>parotěsnící</w:t>
      </w:r>
      <w:proofErr w:type="spellEnd"/>
      <w:r w:rsidRPr="00355863">
        <w:rPr>
          <w:rFonts w:ascii="Arial" w:hAnsi="Arial" w:cs="Arial"/>
        </w:rPr>
        <w:t xml:space="preserve"> pásky.</w:t>
      </w:r>
    </w:p>
    <w:p w:rsidR="00462464" w:rsidRPr="00355863" w:rsidRDefault="00462464" w:rsidP="004B6961">
      <w:pPr>
        <w:autoSpaceDE w:val="0"/>
        <w:autoSpaceDN w:val="0"/>
        <w:adjustRightInd w:val="0"/>
        <w:jc w:val="both"/>
        <w:rPr>
          <w:rFonts w:ascii="Arial" w:hAnsi="Arial" w:cs="Arial"/>
          <w:b/>
          <w:bCs/>
        </w:rPr>
      </w:pPr>
      <w:r w:rsidRPr="00F30611">
        <w:rPr>
          <w:rFonts w:ascii="Arial" w:hAnsi="Arial" w:cs="Arial"/>
          <w:bCs/>
        </w:rPr>
        <w:t xml:space="preserve">Styky okenních </w:t>
      </w:r>
      <w:proofErr w:type="gramStart"/>
      <w:r w:rsidRPr="00F30611">
        <w:rPr>
          <w:rFonts w:ascii="Arial" w:hAnsi="Arial" w:cs="Arial"/>
          <w:bCs/>
        </w:rPr>
        <w:t>rámů</w:t>
      </w:r>
      <w:r w:rsidRPr="00355863">
        <w:rPr>
          <w:rFonts w:ascii="Arial" w:hAnsi="Arial" w:cs="Arial"/>
          <w:b/>
          <w:bCs/>
        </w:rPr>
        <w:t xml:space="preserve"> </w:t>
      </w:r>
      <w:r>
        <w:rPr>
          <w:rFonts w:ascii="Arial" w:hAnsi="Arial" w:cs="Arial"/>
        </w:rPr>
        <w:t>s  izolací</w:t>
      </w:r>
      <w:proofErr w:type="gramEnd"/>
      <w:r>
        <w:rPr>
          <w:rFonts w:ascii="Arial" w:hAnsi="Arial" w:cs="Arial"/>
        </w:rPr>
        <w:t xml:space="preserve"> je nutné</w:t>
      </w:r>
      <w:r w:rsidRPr="00355863">
        <w:rPr>
          <w:rFonts w:ascii="Arial" w:hAnsi="Arial" w:cs="Arial"/>
        </w:rPr>
        <w:t xml:space="preserve"> opatřit z </w:t>
      </w:r>
      <w:proofErr w:type="spellStart"/>
      <w:r w:rsidRPr="00355863">
        <w:rPr>
          <w:rFonts w:ascii="Arial" w:hAnsi="Arial" w:cs="Arial"/>
        </w:rPr>
        <w:t>vnitřní-interiérové</w:t>
      </w:r>
      <w:proofErr w:type="spellEnd"/>
      <w:r w:rsidRPr="00355863">
        <w:rPr>
          <w:rFonts w:ascii="Arial" w:hAnsi="Arial" w:cs="Arial"/>
        </w:rPr>
        <w:t xml:space="preserve"> strany </w:t>
      </w:r>
      <w:proofErr w:type="spellStart"/>
      <w:r w:rsidRPr="00355863">
        <w:rPr>
          <w:rFonts w:ascii="Arial" w:hAnsi="Arial" w:cs="Arial"/>
          <w:b/>
          <w:bCs/>
        </w:rPr>
        <w:t>parotěsnící</w:t>
      </w:r>
      <w:proofErr w:type="spellEnd"/>
      <w:r w:rsidRPr="00355863">
        <w:rPr>
          <w:rFonts w:ascii="Arial" w:hAnsi="Arial" w:cs="Arial"/>
          <w:b/>
          <w:bCs/>
        </w:rPr>
        <w:t xml:space="preserve"> páskou </w:t>
      </w:r>
      <w:r w:rsidRPr="00355863">
        <w:rPr>
          <w:rFonts w:ascii="Arial" w:hAnsi="Arial" w:cs="Arial"/>
        </w:rPr>
        <w:t xml:space="preserve">a z vnější strany-exteriéru </w:t>
      </w:r>
      <w:proofErr w:type="spellStart"/>
      <w:r>
        <w:rPr>
          <w:rFonts w:ascii="Arial" w:hAnsi="Arial" w:cs="Arial"/>
          <w:b/>
          <w:bCs/>
        </w:rPr>
        <w:t>paropropustnou</w:t>
      </w:r>
      <w:proofErr w:type="spellEnd"/>
      <w:r>
        <w:rPr>
          <w:rFonts w:ascii="Arial" w:hAnsi="Arial" w:cs="Arial"/>
          <w:b/>
          <w:bCs/>
        </w:rPr>
        <w:t xml:space="preserve"> páskou</w:t>
      </w:r>
      <w:r w:rsidRPr="00355863">
        <w:rPr>
          <w:rFonts w:ascii="Arial" w:hAnsi="Arial" w:cs="Arial"/>
          <w:b/>
          <w:bCs/>
        </w:rPr>
        <w:t xml:space="preserve">. </w:t>
      </w:r>
      <w:r w:rsidRPr="00355863">
        <w:rPr>
          <w:rFonts w:ascii="Arial" w:hAnsi="Arial" w:cs="Arial"/>
        </w:rPr>
        <w:t>Pro kotvení okenních rámů je doporučeno použití</w:t>
      </w:r>
      <w:r w:rsidRPr="00355863">
        <w:rPr>
          <w:rFonts w:ascii="Arial" w:hAnsi="Arial" w:cs="Arial"/>
          <w:b/>
          <w:bCs/>
        </w:rPr>
        <w:t xml:space="preserve"> </w:t>
      </w:r>
      <w:proofErr w:type="spellStart"/>
      <w:r w:rsidRPr="00355863">
        <w:rPr>
          <w:rFonts w:ascii="Arial" w:hAnsi="Arial" w:cs="Arial"/>
          <w:b/>
          <w:bCs/>
        </w:rPr>
        <w:t>termošroubů</w:t>
      </w:r>
      <w:proofErr w:type="spellEnd"/>
      <w:r w:rsidRPr="00355863">
        <w:rPr>
          <w:rFonts w:ascii="Arial" w:hAnsi="Arial" w:cs="Arial"/>
        </w:rPr>
        <w:t>.</w:t>
      </w:r>
    </w:p>
    <w:p w:rsidR="00462464" w:rsidRDefault="00462464" w:rsidP="004B6961">
      <w:pPr>
        <w:autoSpaceDE w:val="0"/>
        <w:autoSpaceDN w:val="0"/>
        <w:adjustRightInd w:val="0"/>
        <w:jc w:val="both"/>
        <w:rPr>
          <w:rFonts w:ascii="Arial" w:hAnsi="Arial" w:cs="Arial"/>
        </w:rPr>
      </w:pPr>
      <w:r w:rsidRPr="00355863">
        <w:rPr>
          <w:rFonts w:ascii="Arial" w:hAnsi="Arial" w:cs="Arial"/>
        </w:rPr>
        <w:t xml:space="preserve">Okna budou s možností </w:t>
      </w:r>
      <w:proofErr w:type="spellStart"/>
      <w:r w:rsidRPr="000F739B">
        <w:rPr>
          <w:rFonts w:ascii="Arial" w:hAnsi="Arial" w:cs="Arial"/>
          <w:bCs/>
        </w:rPr>
        <w:t>mikroventilace</w:t>
      </w:r>
      <w:proofErr w:type="spellEnd"/>
      <w:r w:rsidRPr="000F739B">
        <w:rPr>
          <w:rFonts w:ascii="Arial" w:hAnsi="Arial" w:cs="Arial"/>
          <w:bCs/>
        </w:rPr>
        <w:t xml:space="preserve"> v uzavřeném stavu</w:t>
      </w:r>
      <w:r>
        <w:rPr>
          <w:rFonts w:ascii="Arial" w:hAnsi="Arial" w:cs="Arial"/>
          <w:bCs/>
        </w:rPr>
        <w:t>- u</w:t>
      </w:r>
      <w:r>
        <w:rPr>
          <w:rFonts w:ascii="Arial" w:hAnsi="Arial" w:cs="Arial"/>
          <w:b/>
          <w:bCs/>
        </w:rPr>
        <w:t xml:space="preserve"> </w:t>
      </w:r>
      <w:r w:rsidRPr="00355863">
        <w:rPr>
          <w:rFonts w:ascii="Arial" w:hAnsi="Arial" w:cs="Arial"/>
        </w:rPr>
        <w:t xml:space="preserve"> </w:t>
      </w:r>
      <w:proofErr w:type="spellStart"/>
      <w:proofErr w:type="gramStart"/>
      <w:r w:rsidRPr="00355863">
        <w:rPr>
          <w:rFonts w:ascii="Arial" w:hAnsi="Arial" w:cs="Arial"/>
        </w:rPr>
        <w:t>otevíravých</w:t>
      </w:r>
      <w:proofErr w:type="spellEnd"/>
      <w:r w:rsidRPr="00355863">
        <w:rPr>
          <w:rFonts w:ascii="Arial" w:hAnsi="Arial" w:cs="Arial"/>
        </w:rPr>
        <w:t xml:space="preserve"> 4-polohová</w:t>
      </w:r>
      <w:proofErr w:type="gramEnd"/>
      <w:r w:rsidRPr="00355863">
        <w:rPr>
          <w:rFonts w:ascii="Arial" w:hAnsi="Arial" w:cs="Arial"/>
        </w:rPr>
        <w:t xml:space="preserve">. </w:t>
      </w:r>
      <w:r>
        <w:rPr>
          <w:rFonts w:ascii="Arial" w:hAnsi="Arial" w:cs="Arial"/>
        </w:rPr>
        <w:t>Okna jsou volná nebo spojená do sestav.</w:t>
      </w:r>
      <w:r w:rsidR="00CD183A">
        <w:rPr>
          <w:rFonts w:ascii="Arial" w:hAnsi="Arial" w:cs="Arial"/>
        </w:rPr>
        <w:t xml:space="preserve"> </w:t>
      </w:r>
      <w:r>
        <w:rPr>
          <w:rFonts w:ascii="Arial" w:hAnsi="Arial" w:cs="Arial"/>
        </w:rPr>
        <w:t xml:space="preserve">Sestavy musí být spojovány spojovacími profily a podle potřeby vyztužovány výztužnými profily-např. plochá pozinkovaná ocel o síle 6 mm a přiměřeně </w:t>
      </w:r>
      <w:proofErr w:type="spellStart"/>
      <w:r>
        <w:rPr>
          <w:rFonts w:ascii="Arial" w:hAnsi="Arial" w:cs="Arial"/>
        </w:rPr>
        <w:t>šiři</w:t>
      </w:r>
      <w:proofErr w:type="spellEnd"/>
      <w:r>
        <w:rPr>
          <w:rFonts w:ascii="Arial" w:hAnsi="Arial" w:cs="Arial"/>
        </w:rPr>
        <w:t>. Výztužné profily sestav musí být dimenzovány dle rozměrů sestav a provedeny</w:t>
      </w:r>
      <w:r w:rsidR="0087387C">
        <w:rPr>
          <w:rFonts w:ascii="Arial" w:hAnsi="Arial" w:cs="Arial"/>
        </w:rPr>
        <w:t xml:space="preserve"> </w:t>
      </w:r>
      <w:r>
        <w:rPr>
          <w:rFonts w:ascii="Arial" w:hAnsi="Arial" w:cs="Arial"/>
        </w:rPr>
        <w:t>tak, aby nezhoršovaly</w:t>
      </w:r>
      <w:r w:rsidR="0087387C">
        <w:rPr>
          <w:rFonts w:ascii="Arial" w:hAnsi="Arial" w:cs="Arial"/>
        </w:rPr>
        <w:t xml:space="preserve"> </w:t>
      </w:r>
      <w:r>
        <w:rPr>
          <w:rFonts w:ascii="Arial" w:hAnsi="Arial" w:cs="Arial"/>
        </w:rPr>
        <w:t>součinitel prostupu tepla v místě ztužení (nevytvářely tepelné mosty).</w:t>
      </w:r>
      <w:r w:rsidR="00CD183A">
        <w:rPr>
          <w:rFonts w:ascii="Arial" w:hAnsi="Arial" w:cs="Arial"/>
        </w:rPr>
        <w:t xml:space="preserve"> </w:t>
      </w:r>
      <w:r>
        <w:rPr>
          <w:rFonts w:ascii="Arial" w:hAnsi="Arial" w:cs="Arial"/>
        </w:rPr>
        <w:t>Navržené ztužení musí být doloženo statickým výpočtem, který bude předložen jako součást předávací dokumentace. Musí navrhnout výrobce oken dle jeho výrobního programu a technologie. Před montáží oken bude rovněž předložen kotvicí plán oken.</w:t>
      </w:r>
    </w:p>
    <w:p w:rsidR="00462464" w:rsidRDefault="00462464" w:rsidP="004B6961">
      <w:pPr>
        <w:autoSpaceDE w:val="0"/>
        <w:autoSpaceDN w:val="0"/>
        <w:adjustRightInd w:val="0"/>
        <w:jc w:val="both"/>
        <w:rPr>
          <w:rFonts w:ascii="Arial" w:hAnsi="Arial" w:cs="Arial"/>
        </w:rPr>
      </w:pPr>
    </w:p>
    <w:p w:rsidR="00405B1B" w:rsidRDefault="00405B1B" w:rsidP="00405B1B">
      <w:pPr>
        <w:autoSpaceDE w:val="0"/>
        <w:autoSpaceDN w:val="0"/>
        <w:adjustRightInd w:val="0"/>
        <w:jc w:val="both"/>
        <w:rPr>
          <w:rFonts w:ascii="Arial" w:hAnsi="Arial" w:cs="Arial"/>
        </w:rPr>
      </w:pPr>
      <w:proofErr w:type="spellStart"/>
      <w:r>
        <w:rPr>
          <w:rFonts w:ascii="Arial" w:hAnsi="Arial" w:cs="Arial"/>
        </w:rPr>
        <w:t>Parapetry</w:t>
      </w:r>
      <w:proofErr w:type="spellEnd"/>
    </w:p>
    <w:p w:rsidR="00405B1B" w:rsidRDefault="00462464" w:rsidP="00405B1B">
      <w:pPr>
        <w:autoSpaceDE w:val="0"/>
        <w:autoSpaceDN w:val="0"/>
        <w:adjustRightInd w:val="0"/>
        <w:jc w:val="both"/>
        <w:rPr>
          <w:rFonts w:ascii="Arial" w:hAnsi="Arial" w:cs="Arial"/>
        </w:rPr>
      </w:pPr>
      <w:r w:rsidRPr="00700B51">
        <w:rPr>
          <w:rFonts w:ascii="Arial" w:hAnsi="Arial" w:cs="Arial"/>
        </w:rPr>
        <w:t>K oknům budou namontovány</w:t>
      </w:r>
      <w:r w:rsidR="00405B1B">
        <w:rPr>
          <w:rFonts w:ascii="Arial" w:hAnsi="Arial" w:cs="Arial"/>
        </w:rPr>
        <w:t xml:space="preserve"> nové vnější a vnitřní parapety. </w:t>
      </w:r>
    </w:p>
    <w:p w:rsidR="00462464" w:rsidRPr="00700B51" w:rsidRDefault="00462464" w:rsidP="00405B1B">
      <w:pPr>
        <w:autoSpaceDE w:val="0"/>
        <w:autoSpaceDN w:val="0"/>
        <w:adjustRightInd w:val="0"/>
        <w:jc w:val="both"/>
        <w:rPr>
          <w:rFonts w:ascii="Arial" w:hAnsi="Arial" w:cs="Arial"/>
        </w:rPr>
      </w:pPr>
      <w:r w:rsidRPr="00700B51">
        <w:rPr>
          <w:rFonts w:ascii="Arial" w:hAnsi="Arial" w:cs="Arial"/>
        </w:rPr>
        <w:t xml:space="preserve">Vnější parapety budou instalovány z ocelového plechu s polyesterovou vrchní úpravou šířky 300mm  ve spádu min.5,5%. Parapety budou celoplošně lepeny na </w:t>
      </w:r>
      <w:proofErr w:type="spellStart"/>
      <w:r w:rsidRPr="00700B51">
        <w:rPr>
          <w:rFonts w:ascii="Arial" w:hAnsi="Arial" w:cs="Arial"/>
        </w:rPr>
        <w:t>přestěrkovaný</w:t>
      </w:r>
      <w:proofErr w:type="spellEnd"/>
      <w:r w:rsidRPr="00700B51">
        <w:rPr>
          <w:rFonts w:ascii="Arial" w:hAnsi="Arial" w:cs="Arial"/>
        </w:rPr>
        <w:t xml:space="preserve"> polystyrén </w:t>
      </w:r>
      <w:proofErr w:type="gramStart"/>
      <w:r w:rsidRPr="00700B51">
        <w:rPr>
          <w:rFonts w:ascii="Arial" w:hAnsi="Arial" w:cs="Arial"/>
        </w:rPr>
        <w:lastRenderedPageBreak/>
        <w:t>předepsaným  lepidlem</w:t>
      </w:r>
      <w:proofErr w:type="gramEnd"/>
      <w:r w:rsidRPr="00700B51">
        <w:rPr>
          <w:rFonts w:ascii="Arial" w:hAnsi="Arial" w:cs="Arial"/>
        </w:rPr>
        <w:t xml:space="preserve"> a mechanicky ukotveny. Parapety budou po bocích opatřeny bočními parapetními lištami.</w:t>
      </w:r>
    </w:p>
    <w:p w:rsidR="00462464" w:rsidRPr="00700B51" w:rsidRDefault="00462464" w:rsidP="004B6961">
      <w:pPr>
        <w:pStyle w:val="Zhlav"/>
        <w:tabs>
          <w:tab w:val="clear" w:pos="4536"/>
          <w:tab w:val="clear" w:pos="9072"/>
        </w:tabs>
        <w:jc w:val="both"/>
        <w:rPr>
          <w:rFonts w:ascii="Arial" w:hAnsi="Arial" w:cs="Arial"/>
          <w:sz w:val="22"/>
          <w:szCs w:val="22"/>
        </w:rPr>
      </w:pPr>
      <w:r w:rsidRPr="00700B51">
        <w:rPr>
          <w:rFonts w:ascii="Arial" w:hAnsi="Arial" w:cs="Arial"/>
          <w:sz w:val="22"/>
          <w:szCs w:val="22"/>
        </w:rPr>
        <w:t>Vzdálenost odkapávací hrany oplechování parapetu bude 30 mm (platí pro výšku do 20 m – vyhovuje). Při montáži plechů se bude postupovat dle ČSN 7336 10 Klempířské práce stavební a pokyny výrobce plechu.</w:t>
      </w:r>
    </w:p>
    <w:p w:rsidR="00462464" w:rsidRPr="00700B51" w:rsidRDefault="00462464" w:rsidP="004B6961">
      <w:pPr>
        <w:pStyle w:val="Zhlav"/>
        <w:tabs>
          <w:tab w:val="clear" w:pos="4536"/>
          <w:tab w:val="clear" w:pos="9072"/>
        </w:tabs>
        <w:jc w:val="both"/>
        <w:rPr>
          <w:rFonts w:ascii="Arial" w:hAnsi="Arial" w:cs="Arial"/>
          <w:sz w:val="22"/>
          <w:szCs w:val="22"/>
        </w:rPr>
      </w:pPr>
      <w:r w:rsidRPr="00700B51">
        <w:rPr>
          <w:rFonts w:ascii="Arial" w:hAnsi="Arial" w:cs="Arial"/>
          <w:sz w:val="22"/>
          <w:szCs w:val="22"/>
        </w:rPr>
        <w:t>Kolem rámu oken a dveří bude z vnitřní strany vylepena komprimační páska dle detailu v projektové dokumentaci.</w:t>
      </w:r>
    </w:p>
    <w:p w:rsidR="00462464" w:rsidRPr="00700B51" w:rsidRDefault="00462464" w:rsidP="004B6961">
      <w:pPr>
        <w:pStyle w:val="Zhlav"/>
        <w:tabs>
          <w:tab w:val="clear" w:pos="4536"/>
          <w:tab w:val="clear" w:pos="9072"/>
        </w:tabs>
        <w:jc w:val="both"/>
        <w:rPr>
          <w:rFonts w:ascii="Arial" w:hAnsi="Arial" w:cs="Arial"/>
          <w:sz w:val="22"/>
          <w:szCs w:val="22"/>
        </w:rPr>
      </w:pPr>
      <w:r w:rsidRPr="00700B51">
        <w:rPr>
          <w:rFonts w:ascii="Arial" w:hAnsi="Arial" w:cs="Arial"/>
          <w:sz w:val="22"/>
          <w:szCs w:val="22"/>
        </w:rPr>
        <w:t>Vnitřní parapety budou instalovány plastové s bočními plastovými krytkami</w:t>
      </w:r>
      <w:r w:rsidR="00583969">
        <w:rPr>
          <w:rFonts w:ascii="Arial" w:hAnsi="Arial" w:cs="Arial"/>
          <w:sz w:val="22"/>
          <w:szCs w:val="22"/>
        </w:rPr>
        <w:t xml:space="preserve"> nebo dřevotřískové s laminátovým povrchem</w:t>
      </w:r>
      <w:r w:rsidRPr="00700B51">
        <w:rPr>
          <w:rFonts w:ascii="Arial" w:hAnsi="Arial" w:cs="Arial"/>
          <w:sz w:val="22"/>
          <w:szCs w:val="22"/>
        </w:rPr>
        <w:t xml:space="preserve"> v mírném spádu od okna. Šířka parapetů bude max.400mm. Nutno zaměřit až po montáži oken jak vnitřní tak i venkovní parapety. Pod vnitřní parapety bude proveden srovnávací potěr z potěrového betonu v </w:t>
      </w:r>
      <w:proofErr w:type="spellStart"/>
      <w:r w:rsidRPr="00700B51">
        <w:rPr>
          <w:rFonts w:ascii="Arial" w:hAnsi="Arial" w:cs="Arial"/>
          <w:sz w:val="22"/>
          <w:szCs w:val="22"/>
        </w:rPr>
        <w:t>tl</w:t>
      </w:r>
      <w:proofErr w:type="spellEnd"/>
      <w:r w:rsidRPr="00700B51">
        <w:rPr>
          <w:rFonts w:ascii="Arial" w:hAnsi="Arial" w:cs="Arial"/>
          <w:sz w:val="22"/>
          <w:szCs w:val="22"/>
        </w:rPr>
        <w:t xml:space="preserve">. </w:t>
      </w:r>
      <w:proofErr w:type="gramStart"/>
      <w:r w:rsidRPr="00700B51">
        <w:rPr>
          <w:rFonts w:ascii="Arial" w:hAnsi="Arial" w:cs="Arial"/>
          <w:sz w:val="22"/>
          <w:szCs w:val="22"/>
        </w:rPr>
        <w:t>dle</w:t>
      </w:r>
      <w:proofErr w:type="gramEnd"/>
      <w:r w:rsidRPr="00700B51">
        <w:rPr>
          <w:rFonts w:ascii="Arial" w:hAnsi="Arial" w:cs="Arial"/>
          <w:sz w:val="22"/>
          <w:szCs w:val="22"/>
        </w:rPr>
        <w:t xml:space="preserve"> rovinatosti podkladu (předpoklad cca 30 mm). Před prováděním potěru podklad nutno </w:t>
      </w:r>
      <w:proofErr w:type="spellStart"/>
      <w:r w:rsidRPr="00700B51">
        <w:rPr>
          <w:rFonts w:ascii="Arial" w:hAnsi="Arial" w:cs="Arial"/>
          <w:sz w:val="22"/>
          <w:szCs w:val="22"/>
        </w:rPr>
        <w:t>napenetrovat</w:t>
      </w:r>
      <w:proofErr w:type="spellEnd"/>
      <w:r w:rsidRPr="00700B51">
        <w:rPr>
          <w:rFonts w:ascii="Arial" w:hAnsi="Arial" w:cs="Arial"/>
          <w:sz w:val="22"/>
          <w:szCs w:val="22"/>
        </w:rPr>
        <w:t>.</w:t>
      </w:r>
    </w:p>
    <w:p w:rsidR="00462464" w:rsidRPr="00700B51" w:rsidRDefault="00462464" w:rsidP="004B6961">
      <w:pPr>
        <w:pStyle w:val="Zhlav"/>
        <w:tabs>
          <w:tab w:val="clear" w:pos="4536"/>
          <w:tab w:val="clear" w:pos="9072"/>
        </w:tabs>
        <w:jc w:val="both"/>
        <w:rPr>
          <w:rFonts w:ascii="Arial" w:hAnsi="Arial" w:cs="Arial"/>
          <w:sz w:val="22"/>
          <w:szCs w:val="22"/>
        </w:rPr>
      </w:pPr>
      <w:r w:rsidRPr="00700B51">
        <w:rPr>
          <w:rFonts w:ascii="Arial" w:hAnsi="Arial" w:cs="Arial"/>
          <w:sz w:val="22"/>
          <w:szCs w:val="22"/>
        </w:rPr>
        <w:t xml:space="preserve">Styk parapetní lišta se špaletou bude zatmelen akrylátovým tmelem </w:t>
      </w:r>
      <w:proofErr w:type="spellStart"/>
      <w:r w:rsidRPr="00700B51">
        <w:rPr>
          <w:rFonts w:ascii="Arial" w:hAnsi="Arial" w:cs="Arial"/>
          <w:sz w:val="22"/>
          <w:szCs w:val="22"/>
        </w:rPr>
        <w:t>přetíratelným</w:t>
      </w:r>
      <w:proofErr w:type="spellEnd"/>
      <w:r w:rsidRPr="00700B51">
        <w:rPr>
          <w:rFonts w:ascii="Arial" w:hAnsi="Arial" w:cs="Arial"/>
          <w:sz w:val="22"/>
          <w:szCs w:val="22"/>
        </w:rPr>
        <w:t>.</w:t>
      </w:r>
    </w:p>
    <w:p w:rsidR="00462464" w:rsidRPr="0087387C" w:rsidRDefault="00462464" w:rsidP="004B6961">
      <w:pPr>
        <w:pStyle w:val="Zhlav"/>
        <w:tabs>
          <w:tab w:val="clear" w:pos="4536"/>
          <w:tab w:val="clear" w:pos="9072"/>
        </w:tabs>
        <w:jc w:val="both"/>
        <w:rPr>
          <w:rFonts w:ascii="Arial" w:hAnsi="Arial" w:cs="Arial"/>
          <w:sz w:val="22"/>
          <w:szCs w:val="22"/>
        </w:rPr>
      </w:pPr>
      <w:r w:rsidRPr="00700B51">
        <w:rPr>
          <w:rFonts w:ascii="Arial" w:hAnsi="Arial" w:cs="Arial"/>
          <w:sz w:val="22"/>
          <w:szCs w:val="22"/>
        </w:rPr>
        <w:t xml:space="preserve">Při výměně oken je nutno počítat s vyspravením vnitřních štukových omítek a malováním </w:t>
      </w:r>
      <w:r w:rsidRPr="0087387C">
        <w:rPr>
          <w:rFonts w:ascii="Arial" w:hAnsi="Arial" w:cs="Arial"/>
          <w:sz w:val="22"/>
          <w:szCs w:val="22"/>
        </w:rPr>
        <w:t>v rozsahu cca 2 m</w:t>
      </w:r>
      <w:r w:rsidRPr="0087387C">
        <w:rPr>
          <w:rFonts w:ascii="Arial" w:hAnsi="Arial" w:cs="Arial"/>
          <w:sz w:val="22"/>
          <w:szCs w:val="22"/>
          <w:vertAlign w:val="superscript"/>
        </w:rPr>
        <w:t>2</w:t>
      </w:r>
      <w:r w:rsidRPr="0087387C">
        <w:rPr>
          <w:rFonts w:ascii="Arial" w:hAnsi="Arial" w:cs="Arial"/>
          <w:sz w:val="22"/>
          <w:szCs w:val="22"/>
        </w:rPr>
        <w:t xml:space="preserve"> na jedno okno.</w:t>
      </w:r>
    </w:p>
    <w:p w:rsidR="00462464" w:rsidRPr="0087387C" w:rsidRDefault="00462464" w:rsidP="004B6961">
      <w:pPr>
        <w:pStyle w:val="Zhlav"/>
        <w:tabs>
          <w:tab w:val="clear" w:pos="4536"/>
          <w:tab w:val="clear" w:pos="9072"/>
        </w:tabs>
        <w:jc w:val="both"/>
        <w:rPr>
          <w:rFonts w:ascii="Arial" w:hAnsi="Arial" w:cs="Arial"/>
          <w:sz w:val="22"/>
          <w:szCs w:val="22"/>
        </w:rPr>
      </w:pPr>
      <w:r w:rsidRPr="0087387C">
        <w:rPr>
          <w:rFonts w:ascii="Arial" w:hAnsi="Arial" w:cs="Arial"/>
          <w:sz w:val="22"/>
          <w:szCs w:val="22"/>
        </w:rPr>
        <w:t>Stávající vstupní dveře hliníkové s </w:t>
      </w:r>
      <w:proofErr w:type="spellStart"/>
      <w:r w:rsidRPr="0087387C">
        <w:rPr>
          <w:rFonts w:ascii="Arial" w:hAnsi="Arial" w:cs="Arial"/>
          <w:sz w:val="22"/>
          <w:szCs w:val="22"/>
        </w:rPr>
        <w:t>prosklením</w:t>
      </w:r>
      <w:proofErr w:type="spellEnd"/>
      <w:r w:rsidRPr="0087387C">
        <w:rPr>
          <w:rFonts w:ascii="Arial" w:hAnsi="Arial" w:cs="Arial"/>
          <w:sz w:val="22"/>
          <w:szCs w:val="22"/>
        </w:rPr>
        <w:t xml:space="preserve"> a s elektrickým posuvem jsou montovány nově před několika </w:t>
      </w:r>
      <w:proofErr w:type="gramStart"/>
      <w:r w:rsidRPr="0087387C">
        <w:rPr>
          <w:rFonts w:ascii="Arial" w:hAnsi="Arial" w:cs="Arial"/>
          <w:sz w:val="22"/>
          <w:szCs w:val="22"/>
        </w:rPr>
        <w:t>lety</w:t>
      </w:r>
      <w:r w:rsidR="00245714" w:rsidRPr="0087387C">
        <w:rPr>
          <w:rFonts w:ascii="Arial" w:hAnsi="Arial" w:cs="Arial"/>
          <w:sz w:val="22"/>
          <w:szCs w:val="22"/>
        </w:rPr>
        <w:t xml:space="preserve"> ale</w:t>
      </w:r>
      <w:proofErr w:type="gramEnd"/>
      <w:r w:rsidR="0087387C">
        <w:rPr>
          <w:rFonts w:ascii="Arial" w:hAnsi="Arial" w:cs="Arial"/>
          <w:sz w:val="22"/>
          <w:szCs w:val="22"/>
        </w:rPr>
        <w:t xml:space="preserve"> budou vyměněny za nové. Původní</w:t>
      </w:r>
      <w:r w:rsidR="00245714" w:rsidRPr="0087387C">
        <w:rPr>
          <w:rFonts w:ascii="Arial" w:hAnsi="Arial" w:cs="Arial"/>
          <w:sz w:val="22"/>
          <w:szCs w:val="22"/>
        </w:rPr>
        <w:t xml:space="preserve"> budou nahrazeny dveřmi hliníkovými s izolačním trojsklem</w:t>
      </w:r>
      <w:r w:rsidRPr="0087387C">
        <w:rPr>
          <w:rFonts w:ascii="Arial" w:hAnsi="Arial" w:cs="Arial"/>
          <w:sz w:val="22"/>
          <w:szCs w:val="22"/>
        </w:rPr>
        <w:t xml:space="preserve">, součinitel prostupu tepla celých dveří včetně rámu </w:t>
      </w:r>
      <w:proofErr w:type="spellStart"/>
      <w:r w:rsidRPr="0087387C">
        <w:rPr>
          <w:rFonts w:ascii="Arial" w:hAnsi="Arial" w:cs="Arial"/>
          <w:b/>
          <w:color w:val="FF0000"/>
          <w:sz w:val="22"/>
          <w:szCs w:val="22"/>
        </w:rPr>
        <w:t>Ud</w:t>
      </w:r>
      <w:proofErr w:type="spellEnd"/>
      <w:r w:rsidRPr="0087387C">
        <w:rPr>
          <w:rFonts w:ascii="Arial" w:hAnsi="Arial" w:cs="Arial"/>
          <w:b/>
          <w:color w:val="FF0000"/>
          <w:sz w:val="22"/>
          <w:szCs w:val="22"/>
        </w:rPr>
        <w:t>=</w:t>
      </w:r>
      <w:r w:rsidRPr="0087387C">
        <w:rPr>
          <w:rFonts w:ascii="Arial" w:hAnsi="Arial" w:cs="Arial"/>
          <w:b/>
          <w:color w:val="FF0000"/>
          <w:sz w:val="22"/>
          <w:szCs w:val="22"/>
          <w:lang w:val="en-US"/>
        </w:rPr>
        <w:t>&lt;</w:t>
      </w:r>
      <w:r w:rsidRPr="0087387C">
        <w:rPr>
          <w:rFonts w:ascii="Arial" w:hAnsi="Arial" w:cs="Arial"/>
          <w:b/>
          <w:color w:val="FF0000"/>
          <w:sz w:val="22"/>
          <w:szCs w:val="22"/>
        </w:rPr>
        <w:t>1,2 W/m</w:t>
      </w:r>
      <w:r w:rsidRPr="0087387C">
        <w:rPr>
          <w:rFonts w:ascii="Arial" w:hAnsi="Arial" w:cs="Arial"/>
          <w:b/>
          <w:color w:val="FF0000"/>
          <w:sz w:val="22"/>
          <w:szCs w:val="22"/>
          <w:vertAlign w:val="superscript"/>
        </w:rPr>
        <w:t>2</w:t>
      </w:r>
      <w:r w:rsidRPr="0087387C">
        <w:rPr>
          <w:rFonts w:ascii="Arial" w:hAnsi="Arial" w:cs="Arial"/>
          <w:b/>
          <w:color w:val="FF0000"/>
          <w:sz w:val="22"/>
          <w:szCs w:val="22"/>
        </w:rPr>
        <w:t>K</w:t>
      </w:r>
      <w:r w:rsidRPr="0087387C">
        <w:rPr>
          <w:rFonts w:ascii="Arial" w:hAnsi="Arial" w:cs="Arial"/>
          <w:color w:val="FF0000"/>
          <w:sz w:val="22"/>
          <w:szCs w:val="22"/>
        </w:rPr>
        <w:t>.</w:t>
      </w:r>
    </w:p>
    <w:p w:rsidR="00462464" w:rsidRPr="00355863" w:rsidRDefault="00462464" w:rsidP="004B6961">
      <w:pPr>
        <w:autoSpaceDE w:val="0"/>
        <w:autoSpaceDN w:val="0"/>
        <w:adjustRightInd w:val="0"/>
        <w:jc w:val="both"/>
        <w:rPr>
          <w:rFonts w:ascii="Arial" w:hAnsi="Arial" w:cs="Arial"/>
        </w:rPr>
      </w:pPr>
    </w:p>
    <w:p w:rsidR="00462464" w:rsidRPr="00355863" w:rsidRDefault="00462464" w:rsidP="004B6961">
      <w:pPr>
        <w:autoSpaceDE w:val="0"/>
        <w:autoSpaceDN w:val="0"/>
        <w:adjustRightInd w:val="0"/>
        <w:jc w:val="both"/>
        <w:rPr>
          <w:rFonts w:ascii="Arial" w:hAnsi="Arial" w:cs="Arial"/>
          <w:b/>
          <w:bCs/>
          <w:i/>
          <w:iCs/>
        </w:rPr>
      </w:pPr>
    </w:p>
    <w:p w:rsidR="00462464" w:rsidRPr="00355863" w:rsidRDefault="00462464" w:rsidP="004B6961">
      <w:pPr>
        <w:autoSpaceDE w:val="0"/>
        <w:autoSpaceDN w:val="0"/>
        <w:adjustRightInd w:val="0"/>
        <w:jc w:val="both"/>
        <w:rPr>
          <w:rFonts w:ascii="Arial" w:hAnsi="Arial" w:cs="Arial"/>
          <w:i/>
          <w:iCs/>
        </w:rPr>
      </w:pPr>
      <w:r w:rsidRPr="00355863">
        <w:rPr>
          <w:rFonts w:ascii="Arial" w:hAnsi="Arial" w:cs="Arial"/>
          <w:b/>
          <w:bCs/>
          <w:i/>
          <w:iCs/>
        </w:rPr>
        <w:t>Poznámka 1</w:t>
      </w:r>
      <w:r w:rsidRPr="00355863">
        <w:rPr>
          <w:rFonts w:ascii="Arial" w:hAnsi="Arial" w:cs="Arial"/>
          <w:i/>
          <w:iCs/>
        </w:rPr>
        <w:t>:</w:t>
      </w:r>
    </w:p>
    <w:p w:rsidR="00462464" w:rsidRPr="00355863" w:rsidRDefault="00462464" w:rsidP="004B6961">
      <w:pPr>
        <w:autoSpaceDE w:val="0"/>
        <w:autoSpaceDN w:val="0"/>
        <w:adjustRightInd w:val="0"/>
        <w:jc w:val="both"/>
        <w:rPr>
          <w:rFonts w:ascii="Arial" w:hAnsi="Arial" w:cs="Arial"/>
          <w:i/>
          <w:iCs/>
        </w:rPr>
      </w:pPr>
      <w:proofErr w:type="spellStart"/>
      <w:r w:rsidRPr="00355863">
        <w:rPr>
          <w:rFonts w:ascii="Arial" w:hAnsi="Arial" w:cs="Arial"/>
          <w:i/>
          <w:iCs/>
        </w:rPr>
        <w:t>Mikroventilace</w:t>
      </w:r>
      <w:proofErr w:type="spellEnd"/>
      <w:r w:rsidRPr="00355863">
        <w:rPr>
          <w:rFonts w:ascii="Arial" w:hAnsi="Arial" w:cs="Arial"/>
          <w:i/>
          <w:iCs/>
        </w:rPr>
        <w:t xml:space="preserve"> je základní bezpečnostní podmínkou u oken instalovaných v objektech, kde jsou provozovány plynové spotřebiče typu „A“ (k chodu potřebují vzduch, který si odebírají z vnitřního prostoru - např. plynové sporáky s plynovou troubou). U takovýchto výměn oken je pak doporučeno přistoupit k postupnému přechodu na </w:t>
      </w:r>
      <w:proofErr w:type="spellStart"/>
      <w:r w:rsidRPr="00355863">
        <w:rPr>
          <w:rFonts w:ascii="Arial" w:hAnsi="Arial" w:cs="Arial"/>
          <w:i/>
          <w:iCs/>
        </w:rPr>
        <w:t>elektrosporáky</w:t>
      </w:r>
      <w:proofErr w:type="spellEnd"/>
      <w:r w:rsidRPr="00355863">
        <w:rPr>
          <w:rFonts w:ascii="Arial" w:hAnsi="Arial" w:cs="Arial"/>
          <w:i/>
          <w:iCs/>
        </w:rPr>
        <w:t xml:space="preserve"> z důvodu snížení tepelných ztrát infiltrací.</w:t>
      </w:r>
    </w:p>
    <w:p w:rsidR="00462464" w:rsidRPr="00355863" w:rsidRDefault="00462464" w:rsidP="004B6961">
      <w:pPr>
        <w:tabs>
          <w:tab w:val="center" w:pos="4819"/>
        </w:tabs>
        <w:autoSpaceDE w:val="0"/>
        <w:autoSpaceDN w:val="0"/>
        <w:adjustRightInd w:val="0"/>
        <w:jc w:val="both"/>
        <w:rPr>
          <w:rFonts w:ascii="Arial" w:hAnsi="Arial" w:cs="Arial"/>
          <w:b/>
          <w:bCs/>
          <w:i/>
          <w:iCs/>
        </w:rPr>
      </w:pPr>
      <w:r w:rsidRPr="00355863">
        <w:rPr>
          <w:rFonts w:ascii="Arial" w:hAnsi="Arial" w:cs="Arial"/>
          <w:b/>
          <w:bCs/>
          <w:i/>
          <w:iCs/>
        </w:rPr>
        <w:t>Poznámka 2:</w:t>
      </w:r>
      <w:r>
        <w:rPr>
          <w:rFonts w:ascii="Arial" w:hAnsi="Arial" w:cs="Arial"/>
          <w:b/>
          <w:bCs/>
          <w:i/>
          <w:iCs/>
        </w:rPr>
        <w:tab/>
      </w:r>
    </w:p>
    <w:p w:rsidR="00462464" w:rsidRPr="00355863" w:rsidRDefault="00462464" w:rsidP="004B6961">
      <w:pPr>
        <w:autoSpaceDE w:val="0"/>
        <w:autoSpaceDN w:val="0"/>
        <w:adjustRightInd w:val="0"/>
        <w:jc w:val="both"/>
        <w:rPr>
          <w:rFonts w:ascii="Arial" w:hAnsi="Arial" w:cs="Arial"/>
          <w:i/>
          <w:iCs/>
        </w:rPr>
      </w:pPr>
      <w:r w:rsidRPr="00355863">
        <w:rPr>
          <w:rFonts w:ascii="Arial" w:hAnsi="Arial" w:cs="Arial"/>
          <w:i/>
          <w:iCs/>
        </w:rPr>
        <w:t xml:space="preserve">Možnost použití samočistících skel (pasivní hydrofilní povrchová vrstva z oxidu </w:t>
      </w:r>
      <w:proofErr w:type="gramStart"/>
      <w:r w:rsidRPr="00355863">
        <w:rPr>
          <w:rFonts w:ascii="Arial" w:hAnsi="Arial" w:cs="Arial"/>
          <w:i/>
          <w:iCs/>
        </w:rPr>
        <w:t>křemíku</w:t>
      </w:r>
      <w:proofErr w:type="gramEnd"/>
      <w:r w:rsidRPr="00355863">
        <w:rPr>
          <w:rFonts w:ascii="Arial" w:hAnsi="Arial" w:cs="Arial"/>
          <w:i/>
          <w:iCs/>
        </w:rPr>
        <w:t>–</w:t>
      </w:r>
      <w:proofErr w:type="gramStart"/>
      <w:r w:rsidRPr="00355863">
        <w:rPr>
          <w:rFonts w:ascii="Arial" w:hAnsi="Arial" w:cs="Arial"/>
          <w:i/>
          <w:iCs/>
        </w:rPr>
        <w:t>SG</w:t>
      </w:r>
      <w:proofErr w:type="gramEnd"/>
      <w:r w:rsidRPr="00355863">
        <w:rPr>
          <w:rFonts w:ascii="Arial" w:hAnsi="Arial" w:cs="Arial"/>
          <w:i/>
          <w:iCs/>
        </w:rPr>
        <w:t xml:space="preserve"> nebo aktivní katalytická –dioxid titanu – P).</w:t>
      </w:r>
    </w:p>
    <w:p w:rsidR="00462464" w:rsidRPr="00355863" w:rsidRDefault="00462464" w:rsidP="004B6961">
      <w:pPr>
        <w:autoSpaceDE w:val="0"/>
        <w:autoSpaceDN w:val="0"/>
        <w:adjustRightInd w:val="0"/>
        <w:jc w:val="both"/>
        <w:rPr>
          <w:rFonts w:ascii="Arial" w:hAnsi="Arial" w:cs="Arial"/>
          <w:i/>
          <w:iCs/>
        </w:rPr>
      </w:pPr>
      <w:r w:rsidRPr="00355863">
        <w:rPr>
          <w:rFonts w:ascii="Arial" w:hAnsi="Arial" w:cs="Arial"/>
          <w:b/>
          <w:bCs/>
          <w:i/>
          <w:iCs/>
        </w:rPr>
        <w:t>Poznámka 3</w:t>
      </w:r>
      <w:r w:rsidRPr="00355863">
        <w:rPr>
          <w:rFonts w:ascii="Arial" w:hAnsi="Arial" w:cs="Arial"/>
          <w:i/>
          <w:iCs/>
        </w:rPr>
        <w:t>:</w:t>
      </w:r>
    </w:p>
    <w:p w:rsidR="00462464" w:rsidRDefault="00462464" w:rsidP="004B6961">
      <w:pPr>
        <w:autoSpaceDE w:val="0"/>
        <w:autoSpaceDN w:val="0"/>
        <w:adjustRightInd w:val="0"/>
        <w:jc w:val="both"/>
        <w:rPr>
          <w:rFonts w:ascii="Arial" w:hAnsi="Arial" w:cs="Arial"/>
        </w:rPr>
      </w:pPr>
      <w:r w:rsidRPr="00355863">
        <w:rPr>
          <w:rFonts w:ascii="Arial" w:hAnsi="Arial" w:cs="Arial"/>
          <w:i/>
          <w:iCs/>
        </w:rPr>
        <w:t xml:space="preserve">Vysoké nároky na tepelně-technické parametry konstrukce oken, které </w:t>
      </w:r>
      <w:proofErr w:type="gramStart"/>
      <w:r w:rsidRPr="00355863">
        <w:rPr>
          <w:rFonts w:ascii="Arial" w:hAnsi="Arial" w:cs="Arial"/>
          <w:i/>
          <w:iCs/>
        </w:rPr>
        <w:t>jsou</w:t>
      </w:r>
      <w:proofErr w:type="gramEnd"/>
      <w:r w:rsidRPr="00355863">
        <w:rPr>
          <w:rFonts w:ascii="Arial" w:hAnsi="Arial" w:cs="Arial"/>
          <w:i/>
          <w:iCs/>
        </w:rPr>
        <w:t xml:space="preserve"> uvedeny výše </w:t>
      </w:r>
      <w:proofErr w:type="gramStart"/>
      <w:r w:rsidRPr="00355863">
        <w:rPr>
          <w:rFonts w:ascii="Arial" w:hAnsi="Arial" w:cs="Arial"/>
          <w:i/>
          <w:iCs/>
        </w:rPr>
        <w:t>vyplývají</w:t>
      </w:r>
      <w:proofErr w:type="gramEnd"/>
      <w:r w:rsidRPr="00355863">
        <w:rPr>
          <w:rFonts w:ascii="Arial" w:hAnsi="Arial" w:cs="Arial"/>
          <w:i/>
          <w:iCs/>
        </w:rPr>
        <w:t xml:space="preserve"> ze závazných </w:t>
      </w:r>
      <w:r w:rsidRPr="0001059F">
        <w:rPr>
          <w:rFonts w:ascii="Arial" w:hAnsi="Arial" w:cs="Arial"/>
          <w:i/>
          <w:iCs/>
        </w:rPr>
        <w:t>požadavků dle ČSN pro průsvitné výplně z vytápěného prostoru do venkovního prostředí</w:t>
      </w:r>
      <w:r w:rsidRPr="0001059F">
        <w:rPr>
          <w:rFonts w:ascii="Arial" w:hAnsi="Arial" w:cs="Arial"/>
        </w:rPr>
        <w:t xml:space="preserve">. </w:t>
      </w:r>
    </w:p>
    <w:p w:rsidR="00462464" w:rsidRDefault="00462464" w:rsidP="004B6961">
      <w:pPr>
        <w:autoSpaceDE w:val="0"/>
        <w:autoSpaceDN w:val="0"/>
        <w:adjustRightInd w:val="0"/>
        <w:jc w:val="both"/>
        <w:rPr>
          <w:rFonts w:ascii="Arial" w:hAnsi="Arial" w:cs="Arial"/>
          <w:i/>
          <w:iCs/>
        </w:rPr>
      </w:pPr>
    </w:p>
    <w:p w:rsidR="00462464" w:rsidRDefault="00462464" w:rsidP="004B6961">
      <w:pPr>
        <w:autoSpaceDE w:val="0"/>
        <w:autoSpaceDN w:val="0"/>
        <w:adjustRightInd w:val="0"/>
        <w:jc w:val="both"/>
        <w:rPr>
          <w:rFonts w:ascii="Arial" w:hAnsi="Arial" w:cs="Arial"/>
          <w:i/>
          <w:iCs/>
        </w:rPr>
      </w:pPr>
    </w:p>
    <w:p w:rsidR="00462464" w:rsidRPr="00CB4995" w:rsidRDefault="00462464" w:rsidP="004B6961">
      <w:pPr>
        <w:spacing w:after="0" w:line="240" w:lineRule="auto"/>
        <w:ind w:left="708"/>
        <w:jc w:val="both"/>
        <w:rPr>
          <w:rFonts w:ascii="Arial" w:eastAsia="Times New Roman" w:hAnsi="Arial" w:cs="Arial"/>
          <w:szCs w:val="24"/>
          <w:lang w:eastAsia="cs-CZ"/>
        </w:rPr>
      </w:pPr>
    </w:p>
    <w:p w:rsidR="00CB4995" w:rsidRPr="00CB4995" w:rsidRDefault="00CB4995" w:rsidP="004B6961">
      <w:pPr>
        <w:spacing w:after="0" w:line="240" w:lineRule="auto"/>
        <w:ind w:left="708"/>
        <w:jc w:val="both"/>
        <w:rPr>
          <w:rFonts w:ascii="Arial" w:eastAsia="Times New Roman" w:hAnsi="Arial" w:cs="Arial"/>
          <w:szCs w:val="24"/>
          <w:lang w:eastAsia="cs-CZ"/>
        </w:rPr>
      </w:pPr>
    </w:p>
    <w:p w:rsidR="000F31CB" w:rsidRPr="000F31CB" w:rsidRDefault="00CB4995" w:rsidP="000F31CB">
      <w:pPr>
        <w:pStyle w:val="Odstavecseseznamem"/>
        <w:numPr>
          <w:ilvl w:val="0"/>
          <w:numId w:val="1"/>
        </w:numPr>
        <w:spacing w:after="0" w:line="240" w:lineRule="auto"/>
        <w:ind w:left="426" w:hanging="426"/>
        <w:jc w:val="both"/>
        <w:rPr>
          <w:rFonts w:ascii="Arial" w:eastAsia="Times New Roman" w:hAnsi="Arial" w:cs="Arial"/>
          <w:b/>
          <w:szCs w:val="24"/>
          <w:u w:val="single"/>
          <w:lang w:eastAsia="cs-CZ"/>
        </w:rPr>
      </w:pPr>
      <w:r w:rsidRPr="000F31CB">
        <w:rPr>
          <w:rFonts w:ascii="Arial" w:eastAsia="Times New Roman" w:hAnsi="Arial" w:cs="Arial"/>
          <w:b/>
          <w:szCs w:val="24"/>
          <w:u w:val="single"/>
          <w:lang w:eastAsia="cs-CZ"/>
        </w:rPr>
        <w:t xml:space="preserve">Zateplení obvodového pláště </w:t>
      </w:r>
    </w:p>
    <w:p w:rsidR="00CB4995" w:rsidRPr="002D68ED" w:rsidRDefault="00CB4995" w:rsidP="000F31CB">
      <w:pPr>
        <w:spacing w:after="0" w:line="240" w:lineRule="auto"/>
        <w:jc w:val="both"/>
        <w:rPr>
          <w:rFonts w:ascii="Arial" w:eastAsia="Times New Roman" w:hAnsi="Arial" w:cs="Arial"/>
          <w:color w:val="FF0000"/>
          <w:lang w:eastAsia="cs-CZ"/>
        </w:rPr>
      </w:pPr>
      <w:r w:rsidRPr="0087387C">
        <w:rPr>
          <w:rFonts w:ascii="Arial" w:eastAsia="Times New Roman" w:hAnsi="Arial" w:cs="Arial"/>
          <w:lang w:eastAsia="cs-CZ"/>
        </w:rPr>
        <w:t>Vzhledem k tomu, že se bude zateplovat</w:t>
      </w:r>
      <w:r w:rsidR="00D67DD6" w:rsidRPr="0087387C">
        <w:rPr>
          <w:rFonts w:ascii="Arial" w:eastAsia="Times New Roman" w:hAnsi="Arial" w:cs="Arial"/>
          <w:lang w:eastAsia="cs-CZ"/>
        </w:rPr>
        <w:t xml:space="preserve"> stávající</w:t>
      </w:r>
      <w:r w:rsidRPr="0087387C">
        <w:rPr>
          <w:rFonts w:ascii="Arial" w:eastAsia="Times New Roman" w:hAnsi="Arial" w:cs="Arial"/>
          <w:lang w:eastAsia="cs-CZ"/>
        </w:rPr>
        <w:t xml:space="preserve"> obv</w:t>
      </w:r>
      <w:r w:rsidR="000F31CB" w:rsidRPr="0087387C">
        <w:rPr>
          <w:rFonts w:ascii="Arial" w:eastAsia="Times New Roman" w:hAnsi="Arial" w:cs="Arial"/>
          <w:lang w:eastAsia="cs-CZ"/>
        </w:rPr>
        <w:t>odové zdivo z </w:t>
      </w:r>
      <w:proofErr w:type="spellStart"/>
      <w:r w:rsidR="000F31CB" w:rsidRPr="0087387C">
        <w:rPr>
          <w:rFonts w:ascii="Arial" w:eastAsia="Times New Roman" w:hAnsi="Arial" w:cs="Arial"/>
          <w:lang w:eastAsia="cs-CZ"/>
        </w:rPr>
        <w:t>plynosilikátových</w:t>
      </w:r>
      <w:proofErr w:type="spellEnd"/>
      <w:r w:rsidR="000F31CB" w:rsidRPr="0087387C">
        <w:rPr>
          <w:rFonts w:ascii="Arial" w:eastAsia="Times New Roman" w:hAnsi="Arial" w:cs="Arial"/>
          <w:lang w:eastAsia="cs-CZ"/>
        </w:rPr>
        <w:t xml:space="preserve"> </w:t>
      </w:r>
      <w:r w:rsidRPr="0087387C">
        <w:rPr>
          <w:rFonts w:ascii="Arial" w:eastAsia="Times New Roman" w:hAnsi="Arial" w:cs="Arial"/>
          <w:lang w:eastAsia="cs-CZ"/>
        </w:rPr>
        <w:t xml:space="preserve">tvárnic, je nutno použít vysoce aktivně </w:t>
      </w:r>
      <w:r w:rsidRPr="0087387C">
        <w:rPr>
          <w:rFonts w:ascii="Arial" w:eastAsia="Times New Roman" w:hAnsi="Arial" w:cs="Arial"/>
          <w:b/>
          <w:lang w:eastAsia="cs-CZ"/>
        </w:rPr>
        <w:t xml:space="preserve">prodyšný zateplovací fasádní systém ETICS </w:t>
      </w:r>
      <w:r w:rsidR="00D67DD6" w:rsidRPr="0087387C">
        <w:rPr>
          <w:rFonts w:ascii="Arial" w:eastAsia="Times New Roman" w:hAnsi="Arial" w:cs="Arial"/>
          <w:b/>
          <w:lang w:eastAsia="cs-CZ"/>
        </w:rPr>
        <w:t xml:space="preserve">  </w:t>
      </w:r>
      <w:r w:rsidRPr="0087387C">
        <w:rPr>
          <w:rFonts w:ascii="Arial" w:eastAsia="Times New Roman" w:hAnsi="Arial" w:cs="Arial"/>
          <w:b/>
          <w:lang w:eastAsia="cs-CZ"/>
        </w:rPr>
        <w:t xml:space="preserve">– desky z EPS se speciální úpravou s příčně perforovanými </w:t>
      </w:r>
      <w:proofErr w:type="gramStart"/>
      <w:r w:rsidRPr="0087387C">
        <w:rPr>
          <w:rFonts w:ascii="Arial" w:eastAsia="Times New Roman" w:hAnsi="Arial" w:cs="Arial"/>
          <w:b/>
          <w:lang w:eastAsia="cs-CZ"/>
        </w:rPr>
        <w:t>otvory</w:t>
      </w:r>
      <w:r w:rsidRPr="0087387C">
        <w:rPr>
          <w:rFonts w:ascii="Arial" w:eastAsia="Times New Roman" w:hAnsi="Arial" w:cs="Arial"/>
          <w:lang w:eastAsia="cs-CZ"/>
        </w:rPr>
        <w:t xml:space="preserve">,  </w:t>
      </w:r>
      <w:proofErr w:type="spellStart"/>
      <w:r w:rsidRPr="0087387C">
        <w:rPr>
          <w:rFonts w:ascii="Arial" w:eastAsia="Times New Roman" w:hAnsi="Arial" w:cs="Arial"/>
          <w:lang w:eastAsia="cs-CZ"/>
        </w:rPr>
        <w:t>tl</w:t>
      </w:r>
      <w:proofErr w:type="spellEnd"/>
      <w:proofErr w:type="gramEnd"/>
      <w:r w:rsidRPr="0087387C">
        <w:rPr>
          <w:rFonts w:ascii="Arial" w:eastAsia="Times New Roman" w:hAnsi="Arial" w:cs="Arial"/>
          <w:lang w:eastAsia="cs-CZ"/>
        </w:rPr>
        <w:t xml:space="preserve">. 160 a 140 </w:t>
      </w:r>
      <w:r w:rsidR="000F31CB" w:rsidRPr="0087387C">
        <w:rPr>
          <w:rFonts w:ascii="Arial" w:eastAsia="Times New Roman" w:hAnsi="Arial" w:cs="Arial"/>
          <w:lang w:eastAsia="cs-CZ"/>
        </w:rPr>
        <w:t xml:space="preserve">mm </w:t>
      </w:r>
      <w:r w:rsidRPr="0087387C">
        <w:rPr>
          <w:rFonts w:ascii="Arial" w:eastAsia="Times New Roman" w:hAnsi="Arial" w:cs="Arial"/>
          <w:lang w:eastAsia="cs-CZ"/>
        </w:rPr>
        <w:t xml:space="preserve">– specifické </w:t>
      </w:r>
      <w:proofErr w:type="gramStart"/>
      <w:r w:rsidRPr="0087387C">
        <w:rPr>
          <w:rFonts w:ascii="Arial" w:eastAsia="Times New Roman" w:hAnsi="Arial" w:cs="Arial"/>
          <w:lang w:eastAsia="cs-CZ"/>
        </w:rPr>
        <w:t>vlastnosti : difuzní</w:t>
      </w:r>
      <w:proofErr w:type="gramEnd"/>
      <w:r w:rsidRPr="0087387C">
        <w:rPr>
          <w:rFonts w:ascii="Arial" w:eastAsia="Times New Roman" w:hAnsi="Arial" w:cs="Arial"/>
          <w:lang w:eastAsia="cs-CZ"/>
        </w:rPr>
        <w:t xml:space="preserve"> odpor μ = 10–15, </w:t>
      </w:r>
      <w:proofErr w:type="spellStart"/>
      <w:r w:rsidRPr="0087387C">
        <w:rPr>
          <w:rFonts w:ascii="Arial" w:eastAsia="Times New Roman" w:hAnsi="Arial" w:cs="Arial"/>
          <w:lang w:eastAsia="cs-CZ"/>
        </w:rPr>
        <w:t>λD</w:t>
      </w:r>
      <w:proofErr w:type="spellEnd"/>
      <w:r w:rsidRPr="0087387C">
        <w:rPr>
          <w:rFonts w:ascii="Arial" w:eastAsia="Times New Roman" w:hAnsi="Arial" w:cs="Arial"/>
          <w:lang w:eastAsia="cs-CZ"/>
        </w:rPr>
        <w:t xml:space="preserve"> = 0,039 W/</w:t>
      </w:r>
      <w:proofErr w:type="spellStart"/>
      <w:r w:rsidRPr="0087387C">
        <w:rPr>
          <w:rFonts w:ascii="Arial" w:eastAsia="Times New Roman" w:hAnsi="Arial" w:cs="Arial"/>
          <w:lang w:eastAsia="cs-CZ"/>
        </w:rPr>
        <w:t>mK</w:t>
      </w:r>
      <w:proofErr w:type="spellEnd"/>
      <w:r w:rsidRPr="0087387C">
        <w:rPr>
          <w:rFonts w:ascii="Arial" w:eastAsia="Times New Roman" w:hAnsi="Arial" w:cs="Arial"/>
          <w:lang w:eastAsia="cs-CZ"/>
        </w:rPr>
        <w:t>, lepicí a</w:t>
      </w:r>
      <w:r w:rsidR="00D67DD6" w:rsidRPr="0087387C">
        <w:rPr>
          <w:rFonts w:ascii="Arial" w:eastAsia="Times New Roman" w:hAnsi="Arial" w:cs="Arial"/>
          <w:lang w:eastAsia="cs-CZ"/>
        </w:rPr>
        <w:t xml:space="preserve"> </w:t>
      </w:r>
      <w:r w:rsidRPr="0087387C">
        <w:rPr>
          <w:rFonts w:ascii="Arial" w:eastAsia="Times New Roman" w:hAnsi="Arial" w:cs="Arial"/>
          <w:lang w:eastAsia="cs-CZ"/>
        </w:rPr>
        <w:t xml:space="preserve">stěrková hmota </w:t>
      </w:r>
      <w:r w:rsidRPr="0087387C">
        <w:rPr>
          <w:rFonts w:ascii="Arial" w:eastAsia="Times New Roman" w:hAnsi="Arial" w:cs="Arial"/>
          <w:lang w:eastAsia="cs-CZ"/>
        </w:rPr>
        <w:lastRenderedPageBreak/>
        <w:t>vysoce prodyšná μ = 14, na bázi anorganického pojiva, plniva a</w:t>
      </w:r>
      <w:r w:rsidR="00D67DD6" w:rsidRPr="0087387C">
        <w:rPr>
          <w:rFonts w:ascii="Arial" w:eastAsia="Times New Roman" w:hAnsi="Arial" w:cs="Arial"/>
          <w:lang w:eastAsia="cs-CZ"/>
        </w:rPr>
        <w:t xml:space="preserve"> </w:t>
      </w:r>
      <w:r w:rsidRPr="0087387C">
        <w:rPr>
          <w:rFonts w:ascii="Arial" w:eastAsia="Times New Roman" w:hAnsi="Arial" w:cs="Arial"/>
          <w:lang w:eastAsia="cs-CZ"/>
        </w:rPr>
        <w:t>modifikujících přísad. Nad soklem bude proveden požární pás z desek z minerálních</w:t>
      </w:r>
      <w:r w:rsidR="00D67DD6" w:rsidRPr="0087387C">
        <w:rPr>
          <w:rFonts w:ascii="Arial" w:eastAsia="Times New Roman" w:hAnsi="Arial" w:cs="Arial"/>
          <w:lang w:eastAsia="cs-CZ"/>
        </w:rPr>
        <w:t xml:space="preserve"> </w:t>
      </w:r>
      <w:proofErr w:type="gramStart"/>
      <w:r w:rsidRPr="0087387C">
        <w:rPr>
          <w:rFonts w:ascii="Arial" w:eastAsia="Times New Roman" w:hAnsi="Arial" w:cs="Arial"/>
          <w:lang w:eastAsia="cs-CZ"/>
        </w:rPr>
        <w:t>vláken ( kolmá</w:t>
      </w:r>
      <w:proofErr w:type="gramEnd"/>
      <w:r w:rsidRPr="0087387C">
        <w:rPr>
          <w:rFonts w:ascii="Arial" w:eastAsia="Times New Roman" w:hAnsi="Arial" w:cs="Arial"/>
          <w:lang w:eastAsia="cs-CZ"/>
        </w:rPr>
        <w:t xml:space="preserve"> </w:t>
      </w:r>
      <w:r w:rsidR="00E432A9" w:rsidRPr="0087387C">
        <w:rPr>
          <w:rFonts w:ascii="Arial" w:eastAsia="Times New Roman" w:hAnsi="Arial" w:cs="Arial"/>
          <w:lang w:eastAsia="cs-CZ"/>
        </w:rPr>
        <w:t>vlákna) výšky 900 mm (</w:t>
      </w:r>
      <w:proofErr w:type="spellStart"/>
      <w:r w:rsidR="00E432A9" w:rsidRPr="0087387C">
        <w:rPr>
          <w:rFonts w:ascii="Arial" w:eastAsia="Times New Roman" w:hAnsi="Arial" w:cs="Arial"/>
          <w:lang w:eastAsia="cs-CZ"/>
        </w:rPr>
        <w:t>λD</w:t>
      </w:r>
      <w:proofErr w:type="spellEnd"/>
      <w:r w:rsidR="00E432A9" w:rsidRPr="0087387C">
        <w:rPr>
          <w:rFonts w:ascii="Arial" w:eastAsia="Times New Roman" w:hAnsi="Arial" w:cs="Arial"/>
          <w:lang w:eastAsia="cs-CZ"/>
        </w:rPr>
        <w:t xml:space="preserve"> = 0,040</w:t>
      </w:r>
      <w:r w:rsidRPr="0087387C">
        <w:rPr>
          <w:rFonts w:ascii="Arial" w:eastAsia="Times New Roman" w:hAnsi="Arial" w:cs="Arial"/>
          <w:lang w:eastAsia="cs-CZ"/>
        </w:rPr>
        <w:t xml:space="preserve"> W/</w:t>
      </w:r>
      <w:proofErr w:type="spellStart"/>
      <w:r w:rsidRPr="0087387C">
        <w:rPr>
          <w:rFonts w:ascii="Arial" w:eastAsia="Times New Roman" w:hAnsi="Arial" w:cs="Arial"/>
          <w:lang w:eastAsia="cs-CZ"/>
        </w:rPr>
        <w:t>mK</w:t>
      </w:r>
      <w:proofErr w:type="spellEnd"/>
      <w:r w:rsidRPr="0087387C">
        <w:rPr>
          <w:rFonts w:ascii="Arial" w:eastAsia="Times New Roman" w:hAnsi="Arial" w:cs="Arial"/>
          <w:lang w:eastAsia="cs-CZ"/>
        </w:rPr>
        <w:t>).</w:t>
      </w:r>
    </w:p>
    <w:p w:rsidR="00CB4995" w:rsidRPr="00CB4995" w:rsidRDefault="00CB4995" w:rsidP="000F31CB">
      <w:pPr>
        <w:spacing w:after="0" w:line="240" w:lineRule="auto"/>
        <w:ind w:hanging="709"/>
        <w:jc w:val="both"/>
        <w:rPr>
          <w:rFonts w:ascii="Arial" w:eastAsia="Times New Roman" w:hAnsi="Arial" w:cs="Arial"/>
          <w:lang w:eastAsia="cs-CZ"/>
        </w:rPr>
      </w:pPr>
      <w:r w:rsidRPr="00CB4995">
        <w:rPr>
          <w:rFonts w:ascii="Arial" w:eastAsia="Times New Roman" w:hAnsi="Arial" w:cs="Arial"/>
          <w:lang w:eastAsia="cs-CZ"/>
        </w:rPr>
        <w:t xml:space="preserve">            Z hlediska </w:t>
      </w:r>
      <w:proofErr w:type="spellStart"/>
      <w:r w:rsidRPr="00CB4995">
        <w:rPr>
          <w:rFonts w:ascii="Arial" w:eastAsia="Times New Roman" w:hAnsi="Arial" w:cs="Arial"/>
          <w:lang w:eastAsia="cs-CZ"/>
        </w:rPr>
        <w:t>paropropustnosti</w:t>
      </w:r>
      <w:proofErr w:type="spellEnd"/>
      <w:r w:rsidRPr="00CB4995">
        <w:rPr>
          <w:rFonts w:ascii="Arial" w:eastAsia="Times New Roman" w:hAnsi="Arial" w:cs="Arial"/>
          <w:lang w:eastAsia="cs-CZ"/>
        </w:rPr>
        <w:t xml:space="preserve"> je nutné systém opatřit </w:t>
      </w:r>
      <w:r w:rsidRPr="00E91605">
        <w:rPr>
          <w:rFonts w:ascii="Arial" w:eastAsia="Times New Roman" w:hAnsi="Arial" w:cs="Arial"/>
          <w:b/>
          <w:lang w:eastAsia="cs-CZ"/>
        </w:rPr>
        <w:t xml:space="preserve">prodyšnou vrchní omítkou – např. </w:t>
      </w:r>
      <w:proofErr w:type="spellStart"/>
      <w:r w:rsidRPr="00E91605">
        <w:rPr>
          <w:rFonts w:ascii="Arial" w:eastAsia="Times New Roman" w:hAnsi="Arial" w:cs="Arial"/>
          <w:b/>
          <w:lang w:eastAsia="cs-CZ"/>
        </w:rPr>
        <w:t>silikonsilikátovou</w:t>
      </w:r>
      <w:proofErr w:type="spellEnd"/>
      <w:r w:rsidRPr="00E91605">
        <w:rPr>
          <w:rFonts w:ascii="Arial" w:eastAsia="Times New Roman" w:hAnsi="Arial" w:cs="Arial"/>
          <w:b/>
          <w:lang w:eastAsia="cs-CZ"/>
        </w:rPr>
        <w:t xml:space="preserve"> pastovitou omítkou s progresivním samočisticím efektem</w:t>
      </w:r>
      <w:r w:rsidRPr="00CB4995">
        <w:rPr>
          <w:rFonts w:ascii="Arial" w:eastAsia="Times New Roman" w:hAnsi="Arial" w:cs="Arial"/>
          <w:lang w:eastAsia="cs-CZ"/>
        </w:rPr>
        <w:t>.</w:t>
      </w:r>
    </w:p>
    <w:p w:rsidR="00CB4995" w:rsidRPr="002D68ED" w:rsidRDefault="00CB4995" w:rsidP="000F31CB">
      <w:pPr>
        <w:spacing w:after="0" w:line="240" w:lineRule="auto"/>
        <w:jc w:val="both"/>
        <w:rPr>
          <w:rFonts w:ascii="Arial" w:eastAsia="Times New Roman" w:hAnsi="Arial" w:cs="Arial"/>
          <w:b/>
          <w:color w:val="FF0000"/>
          <w:lang w:eastAsia="cs-CZ"/>
        </w:rPr>
      </w:pPr>
      <w:r w:rsidRPr="0087387C">
        <w:rPr>
          <w:rFonts w:ascii="Arial" w:eastAsia="Times New Roman" w:hAnsi="Arial" w:cs="Arial"/>
          <w:lang w:eastAsia="cs-CZ"/>
        </w:rPr>
        <w:t xml:space="preserve">Zhotovitel stavby v dostatečném předstihu předloží projektantovi technické listy uvažovaného konkrétního zateplovacího </w:t>
      </w:r>
      <w:proofErr w:type="gramStart"/>
      <w:r w:rsidRPr="0087387C">
        <w:rPr>
          <w:rFonts w:ascii="Arial" w:eastAsia="Times New Roman" w:hAnsi="Arial" w:cs="Arial"/>
          <w:lang w:eastAsia="cs-CZ"/>
        </w:rPr>
        <w:t>systému  k </w:t>
      </w:r>
      <w:proofErr w:type="spellStart"/>
      <w:r w:rsidRPr="0087387C">
        <w:rPr>
          <w:rFonts w:ascii="Arial" w:eastAsia="Times New Roman" w:hAnsi="Arial" w:cs="Arial"/>
          <w:lang w:eastAsia="cs-CZ"/>
        </w:rPr>
        <w:t>odsouhlašení</w:t>
      </w:r>
      <w:proofErr w:type="spellEnd"/>
      <w:proofErr w:type="gramEnd"/>
      <w:r w:rsidRPr="002D68ED">
        <w:rPr>
          <w:rFonts w:ascii="Arial" w:eastAsia="Times New Roman" w:hAnsi="Arial" w:cs="Arial"/>
          <w:color w:val="FF0000"/>
          <w:lang w:eastAsia="cs-CZ"/>
        </w:rPr>
        <w:t>.</w:t>
      </w:r>
      <w:r w:rsidR="00D67DD6" w:rsidRPr="002D68ED">
        <w:rPr>
          <w:rFonts w:ascii="Arial" w:eastAsia="Times New Roman" w:hAnsi="Arial" w:cs="Arial"/>
          <w:color w:val="FF0000"/>
          <w:lang w:eastAsia="cs-CZ"/>
        </w:rPr>
        <w:t xml:space="preserve"> </w:t>
      </w:r>
      <w:r w:rsidR="00D67DD6" w:rsidRPr="002D68ED">
        <w:rPr>
          <w:rFonts w:ascii="Arial" w:eastAsia="Times New Roman" w:hAnsi="Arial" w:cs="Arial"/>
          <w:b/>
          <w:color w:val="FF0000"/>
          <w:lang w:eastAsia="cs-CZ"/>
        </w:rPr>
        <w:t>Fasáda nesmí být zateplena běžným EPS F-70.</w:t>
      </w:r>
    </w:p>
    <w:p w:rsidR="00CB4995" w:rsidRPr="00CB4995" w:rsidRDefault="00CB4995" w:rsidP="000F31CB">
      <w:pPr>
        <w:spacing w:after="0" w:line="240" w:lineRule="auto"/>
        <w:jc w:val="both"/>
        <w:rPr>
          <w:rFonts w:ascii="Arial" w:eastAsia="Times New Roman" w:hAnsi="Arial" w:cs="Arial"/>
          <w:color w:val="000000"/>
          <w:lang w:eastAsia="cs-CZ"/>
        </w:rPr>
      </w:pPr>
      <w:r w:rsidRPr="00CB4995">
        <w:rPr>
          <w:rFonts w:ascii="Arial" w:eastAsia="Times New Roman" w:hAnsi="Arial" w:cs="Arial"/>
          <w:lang w:eastAsia="cs-CZ"/>
        </w:rPr>
        <w:t xml:space="preserve">            </w:t>
      </w:r>
      <w:r w:rsidRPr="00CB4995">
        <w:rPr>
          <w:rFonts w:ascii="Arial" w:eastAsia="Times New Roman" w:hAnsi="Arial" w:cs="Arial"/>
          <w:color w:val="000000"/>
          <w:lang w:eastAsia="cs-CZ"/>
        </w:rPr>
        <w:t xml:space="preserve">Ostění a nadpraží oken bude </w:t>
      </w:r>
      <w:proofErr w:type="spellStart"/>
      <w:r w:rsidRPr="00CB4995">
        <w:rPr>
          <w:rFonts w:ascii="Arial" w:eastAsia="Times New Roman" w:hAnsi="Arial" w:cs="Arial"/>
          <w:color w:val="000000"/>
          <w:lang w:eastAsia="cs-CZ"/>
        </w:rPr>
        <w:t>přitepleno</w:t>
      </w:r>
      <w:proofErr w:type="spellEnd"/>
      <w:r w:rsidRPr="00CB4995">
        <w:rPr>
          <w:rFonts w:ascii="Arial" w:eastAsia="Times New Roman" w:hAnsi="Arial" w:cs="Arial"/>
          <w:color w:val="000000"/>
          <w:lang w:eastAsia="cs-CZ"/>
        </w:rPr>
        <w:t xml:space="preserve"> EPS </w:t>
      </w:r>
      <w:proofErr w:type="spellStart"/>
      <w:r w:rsidRPr="00CB4995">
        <w:rPr>
          <w:rFonts w:ascii="Arial" w:eastAsia="Times New Roman" w:hAnsi="Arial" w:cs="Arial"/>
          <w:color w:val="000000"/>
          <w:lang w:eastAsia="cs-CZ"/>
        </w:rPr>
        <w:t>tl</w:t>
      </w:r>
      <w:proofErr w:type="spellEnd"/>
      <w:r w:rsidRPr="00CB4995">
        <w:rPr>
          <w:rFonts w:ascii="Arial" w:eastAsia="Times New Roman" w:hAnsi="Arial" w:cs="Arial"/>
          <w:color w:val="000000"/>
          <w:lang w:eastAsia="cs-CZ"/>
        </w:rPr>
        <w:t>. 20-30 mm.</w:t>
      </w:r>
    </w:p>
    <w:p w:rsidR="00CB4995" w:rsidRDefault="00CB4995" w:rsidP="000F31CB">
      <w:pPr>
        <w:spacing w:after="120" w:line="240" w:lineRule="auto"/>
        <w:jc w:val="both"/>
        <w:rPr>
          <w:rFonts w:ascii="Arial" w:eastAsia="Times New Roman" w:hAnsi="Arial" w:cs="Arial"/>
          <w:lang w:eastAsia="cs-CZ"/>
        </w:rPr>
      </w:pPr>
      <w:r w:rsidRPr="00CB4995">
        <w:rPr>
          <w:rFonts w:ascii="Arial" w:eastAsia="Times New Roman" w:hAnsi="Arial" w:cs="Arial"/>
          <w:lang w:eastAsia="cs-CZ"/>
        </w:rPr>
        <w:t>Sokl XPS v </w:t>
      </w:r>
      <w:proofErr w:type="spellStart"/>
      <w:r w:rsidRPr="00CB4995">
        <w:rPr>
          <w:rFonts w:ascii="Arial" w:eastAsia="Times New Roman" w:hAnsi="Arial" w:cs="Arial"/>
          <w:lang w:eastAsia="cs-CZ"/>
        </w:rPr>
        <w:t>tl</w:t>
      </w:r>
      <w:proofErr w:type="spellEnd"/>
      <w:r w:rsidRPr="00CB4995">
        <w:rPr>
          <w:rFonts w:ascii="Arial" w:eastAsia="Times New Roman" w:hAnsi="Arial" w:cs="Arial"/>
          <w:lang w:eastAsia="cs-CZ"/>
        </w:rPr>
        <w:t>. 160 mm bude opatřen dekorativní omítkou, výška nad terénem je 250   - 1000 mm, sokl zapuštěn cca 200 mm pod terén.</w:t>
      </w:r>
      <w:r w:rsidR="0081457F">
        <w:rPr>
          <w:rFonts w:ascii="Arial" w:eastAsia="Times New Roman" w:hAnsi="Arial" w:cs="Arial"/>
          <w:lang w:eastAsia="cs-CZ"/>
        </w:rPr>
        <w:t xml:space="preserve"> Šambrány kolem oken a průběžné římsy budou umělé, z polystyrenových profilů.</w:t>
      </w:r>
      <w:r w:rsidRPr="00CB4995">
        <w:rPr>
          <w:rFonts w:ascii="Arial" w:eastAsia="Times New Roman" w:hAnsi="Arial" w:cs="Arial"/>
          <w:lang w:eastAsia="cs-CZ"/>
        </w:rPr>
        <w:t xml:space="preserve"> </w:t>
      </w:r>
    </w:p>
    <w:p w:rsidR="00D67DD6" w:rsidRPr="00225EB3" w:rsidRDefault="00D67DD6" w:rsidP="004B6961">
      <w:pPr>
        <w:spacing w:after="0" w:line="240" w:lineRule="auto"/>
        <w:jc w:val="both"/>
        <w:rPr>
          <w:rFonts w:ascii="Arial" w:eastAsia="Times New Roman" w:hAnsi="Arial" w:cs="Arial"/>
          <w:b/>
          <w:szCs w:val="24"/>
          <w:lang w:eastAsia="cs-CZ"/>
        </w:rPr>
      </w:pPr>
      <w:r w:rsidRPr="00225EB3">
        <w:rPr>
          <w:rFonts w:ascii="Arial" w:eastAsia="Times New Roman" w:hAnsi="Arial" w:cs="Arial"/>
          <w:b/>
          <w:szCs w:val="24"/>
          <w:lang w:eastAsia="cs-CZ"/>
        </w:rPr>
        <w:t>1.1. Kontaktní tepelně izolační systém (ETICS) - všeobecné podmínky a specifikace</w:t>
      </w:r>
    </w:p>
    <w:p w:rsidR="00D67DD6" w:rsidRPr="00225EB3" w:rsidRDefault="00D67DD6" w:rsidP="004B6961">
      <w:pPr>
        <w:autoSpaceDE w:val="0"/>
        <w:autoSpaceDN w:val="0"/>
        <w:adjustRightInd w:val="0"/>
        <w:spacing w:after="0" w:line="240" w:lineRule="auto"/>
        <w:jc w:val="both"/>
        <w:rPr>
          <w:rFonts w:ascii="Arial" w:eastAsia="Times New Roman" w:hAnsi="Arial" w:cs="Arial"/>
          <w:bCs/>
          <w:szCs w:val="24"/>
          <w:lang w:eastAsia="cs-CZ"/>
        </w:rPr>
      </w:pPr>
      <w:r w:rsidRPr="00225EB3">
        <w:rPr>
          <w:rFonts w:ascii="Arial" w:eastAsia="Times New Roman" w:hAnsi="Arial" w:cs="Arial"/>
          <w:bCs/>
          <w:szCs w:val="24"/>
          <w:lang w:eastAsia="cs-CZ"/>
        </w:rPr>
        <w:t xml:space="preserve">Veškeré materiály a výrobky uvedené v této dokumentaci jsou specifikovány s ohledem na požadované platné obecně závazné předpisy. Veškeré případné záměny v rámci dodávky musí odpovídat technickým parametrům uvedených v této dokumentaci a musí být odsouhlaseny zadavatelem stavby a projektantem. Při záměně nesmí dojít ke změně koncepce řešení a ke snížení technických parametrů materiálů. </w:t>
      </w: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4"/>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Cs/>
          <w:szCs w:val="24"/>
          <w:lang w:eastAsia="cs-CZ"/>
        </w:rPr>
      </w:pPr>
      <w:r w:rsidRPr="00225EB3">
        <w:rPr>
          <w:rFonts w:ascii="Arial" w:eastAsia="Times New Roman" w:hAnsi="Arial" w:cs="Arial"/>
          <w:bCs/>
          <w:szCs w:val="24"/>
          <w:lang w:eastAsia="cs-CZ"/>
        </w:rPr>
        <w:t>Kontaktní tepelně izolační systém (ETICS</w:t>
      </w:r>
      <w:r w:rsidR="001A101D">
        <w:rPr>
          <w:rFonts w:ascii="Arial" w:eastAsia="Times New Roman" w:hAnsi="Arial" w:cs="Arial"/>
          <w:bCs/>
          <w:szCs w:val="24"/>
          <w:lang w:eastAsia="cs-CZ"/>
        </w:rPr>
        <w:t xml:space="preserve">) musí </w:t>
      </w:r>
      <w:proofErr w:type="gramStart"/>
      <w:r w:rsidR="001A101D">
        <w:rPr>
          <w:rFonts w:ascii="Arial" w:eastAsia="Times New Roman" w:hAnsi="Arial" w:cs="Arial"/>
          <w:bCs/>
          <w:szCs w:val="24"/>
          <w:lang w:eastAsia="cs-CZ"/>
        </w:rPr>
        <w:t>být  certifikovaný</w:t>
      </w:r>
      <w:proofErr w:type="gramEnd"/>
      <w:r w:rsidR="001A101D">
        <w:rPr>
          <w:rFonts w:ascii="Arial" w:eastAsia="Times New Roman" w:hAnsi="Arial" w:cs="Arial"/>
          <w:bCs/>
          <w:szCs w:val="24"/>
          <w:lang w:eastAsia="cs-CZ"/>
        </w:rPr>
        <w:t xml:space="preserve"> </w:t>
      </w:r>
      <w:r w:rsidRPr="00225EB3">
        <w:rPr>
          <w:rFonts w:ascii="Arial" w:eastAsia="Times New Roman" w:hAnsi="Arial" w:cs="Arial"/>
          <w:bCs/>
          <w:szCs w:val="24"/>
          <w:lang w:eastAsia="cs-CZ"/>
        </w:rPr>
        <w:t>v kvalitativní třídě „A“ dle Cechu pro zateplování budov (CZB).</w:t>
      </w:r>
    </w:p>
    <w:p w:rsidR="00D67DD6" w:rsidRPr="00225EB3" w:rsidRDefault="00D67DD6" w:rsidP="004B6961">
      <w:pPr>
        <w:autoSpaceDE w:val="0"/>
        <w:autoSpaceDN w:val="0"/>
        <w:adjustRightInd w:val="0"/>
        <w:spacing w:after="0" w:line="240" w:lineRule="auto"/>
        <w:jc w:val="both"/>
        <w:rPr>
          <w:rFonts w:ascii="Arial" w:eastAsia="Times New Roman" w:hAnsi="Arial" w:cs="Arial"/>
          <w:bCs/>
          <w:szCs w:val="24"/>
          <w:lang w:eastAsia="cs-CZ"/>
        </w:rPr>
      </w:pPr>
      <w:r w:rsidRPr="00225EB3">
        <w:rPr>
          <w:rFonts w:ascii="Arial" w:eastAsia="Times New Roman" w:hAnsi="Arial" w:cs="Arial"/>
          <w:bCs/>
          <w:szCs w:val="24"/>
          <w:lang w:eastAsia="cs-CZ"/>
        </w:rPr>
        <w:t>Realizace bude provedena v souladu s ČSN 73 2901/2005 - Provádění vnějších tepelně izolačních kompozitních systémů (ETICS) a současně budou dodrženy technická pravidla TP CZB 05-2007 pro ETICS. Při provádění bude postupováno dle technologického předpisu výrobce a dodavatele ETICS.</w:t>
      </w:r>
    </w:p>
    <w:p w:rsidR="00D67DD6" w:rsidRPr="00225EB3" w:rsidRDefault="00D67DD6" w:rsidP="004B6961">
      <w:pPr>
        <w:autoSpaceDE w:val="0"/>
        <w:autoSpaceDN w:val="0"/>
        <w:adjustRightInd w:val="0"/>
        <w:spacing w:after="0" w:line="240" w:lineRule="auto"/>
        <w:jc w:val="both"/>
        <w:rPr>
          <w:rFonts w:ascii="Arial" w:eastAsia="Times New Roman" w:hAnsi="Arial" w:cs="Arial"/>
          <w:bCs/>
          <w:szCs w:val="24"/>
          <w:lang w:eastAsia="cs-CZ"/>
        </w:rPr>
      </w:pPr>
      <w:r w:rsidRPr="00225EB3">
        <w:rPr>
          <w:rFonts w:ascii="Arial" w:eastAsia="Times New Roman" w:hAnsi="Arial" w:cs="Arial"/>
          <w:bCs/>
          <w:szCs w:val="24"/>
          <w:lang w:eastAsia="cs-CZ"/>
        </w:rPr>
        <w:t xml:space="preserve">Montáž bude provedena odběrně zaškolenou realizační firmou, která </w:t>
      </w:r>
      <w:r w:rsidRPr="00D67DD6">
        <w:rPr>
          <w:rFonts w:ascii="Arial" w:eastAsia="Times New Roman" w:hAnsi="Arial" w:cs="Arial"/>
          <w:b/>
          <w:bCs/>
          <w:szCs w:val="24"/>
          <w:lang w:eastAsia="cs-CZ"/>
        </w:rPr>
        <w:t>předloží platné osvědčení o zaškolení a způsobilosti provádění ETICS od dodavatele systému</w:t>
      </w:r>
      <w:r w:rsidRPr="00225EB3">
        <w:rPr>
          <w:rFonts w:ascii="Arial" w:eastAsia="Times New Roman" w:hAnsi="Arial" w:cs="Arial"/>
          <w:bCs/>
          <w:szCs w:val="24"/>
          <w:lang w:eastAsia="cs-CZ"/>
        </w:rPr>
        <w:t>.</w:t>
      </w: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4"/>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Cs/>
          <w:szCs w:val="24"/>
          <w:lang w:eastAsia="cs-CZ"/>
        </w:rPr>
      </w:pPr>
      <w:r w:rsidRPr="00225EB3">
        <w:rPr>
          <w:rFonts w:ascii="Arial" w:eastAsia="Times New Roman" w:hAnsi="Arial" w:cs="Arial"/>
          <w:bCs/>
          <w:szCs w:val="24"/>
          <w:lang w:eastAsia="cs-CZ"/>
        </w:rPr>
        <w:t>Stavebním dodavatelem bude p</w:t>
      </w:r>
      <w:r w:rsidRPr="00225EB3">
        <w:rPr>
          <w:rFonts w:ascii="Arial,Bold" w:eastAsia="Times New Roman" w:hAnsi="Arial,Bold" w:cs="Arial,Bold"/>
          <w:bCs/>
          <w:szCs w:val="24"/>
          <w:lang w:eastAsia="cs-CZ"/>
        </w:rPr>
        <w:t>ř</w:t>
      </w:r>
      <w:r w:rsidRPr="00225EB3">
        <w:rPr>
          <w:rFonts w:ascii="Arial" w:eastAsia="Times New Roman" w:hAnsi="Arial" w:cs="Arial"/>
          <w:bCs/>
          <w:szCs w:val="24"/>
          <w:lang w:eastAsia="cs-CZ"/>
        </w:rPr>
        <w:t>edložena a popsána skladba navrhovaného systému ETICS v</w:t>
      </w:r>
      <w:r w:rsidRPr="00225EB3">
        <w:rPr>
          <w:rFonts w:ascii="Arial,Bold" w:eastAsia="Times New Roman" w:hAnsi="Arial,Bold" w:cs="Arial,Bold"/>
          <w:bCs/>
          <w:szCs w:val="24"/>
          <w:lang w:eastAsia="cs-CZ"/>
        </w:rPr>
        <w:t>č</w:t>
      </w:r>
      <w:r w:rsidRPr="00225EB3">
        <w:rPr>
          <w:rFonts w:ascii="Arial" w:eastAsia="Times New Roman" w:hAnsi="Arial" w:cs="Arial"/>
          <w:bCs/>
          <w:szCs w:val="24"/>
          <w:lang w:eastAsia="cs-CZ"/>
        </w:rPr>
        <w:t>etn</w:t>
      </w:r>
      <w:r w:rsidRPr="00225EB3">
        <w:rPr>
          <w:rFonts w:ascii="Arial,Bold" w:eastAsia="Times New Roman" w:hAnsi="Arial,Bold" w:cs="Arial,Bold"/>
          <w:bCs/>
          <w:szCs w:val="24"/>
          <w:lang w:eastAsia="cs-CZ"/>
        </w:rPr>
        <w:t xml:space="preserve">ě </w:t>
      </w:r>
      <w:r w:rsidRPr="00225EB3">
        <w:rPr>
          <w:rFonts w:ascii="Arial" w:eastAsia="Times New Roman" w:hAnsi="Arial" w:cs="Arial"/>
          <w:bCs/>
          <w:szCs w:val="24"/>
          <w:lang w:eastAsia="cs-CZ"/>
        </w:rPr>
        <w:t>popis</w:t>
      </w:r>
      <w:r w:rsidRPr="00225EB3">
        <w:rPr>
          <w:rFonts w:ascii="Arial,Bold" w:eastAsia="Times New Roman" w:hAnsi="Arial,Bold" w:cs="Arial,Bold"/>
          <w:bCs/>
          <w:szCs w:val="24"/>
          <w:lang w:eastAsia="cs-CZ"/>
        </w:rPr>
        <w:t xml:space="preserve">ů </w:t>
      </w:r>
      <w:r w:rsidRPr="00225EB3">
        <w:rPr>
          <w:rFonts w:ascii="Arial" w:eastAsia="Times New Roman" w:hAnsi="Arial" w:cs="Arial"/>
          <w:bCs/>
          <w:szCs w:val="24"/>
          <w:lang w:eastAsia="cs-CZ"/>
        </w:rPr>
        <w:t>jednotlivých položek skladby a bude dodán jako ucelený systém.  Současně bude předložen vybraným dodavatelem technologický postup provádění ETICS s řešením detailů včetně technologického p</w:t>
      </w:r>
      <w:r w:rsidRPr="00225EB3">
        <w:rPr>
          <w:rFonts w:ascii="Arial,Bold" w:eastAsia="Times New Roman" w:hAnsi="Arial,Bold" w:cs="Arial,Bold"/>
          <w:bCs/>
          <w:szCs w:val="24"/>
          <w:lang w:eastAsia="cs-CZ"/>
        </w:rPr>
        <w:t>ř</w:t>
      </w:r>
      <w:r w:rsidRPr="00225EB3">
        <w:rPr>
          <w:rFonts w:ascii="Arial" w:eastAsia="Times New Roman" w:hAnsi="Arial" w:cs="Arial"/>
          <w:bCs/>
          <w:szCs w:val="24"/>
          <w:lang w:eastAsia="cs-CZ"/>
        </w:rPr>
        <w:t>edpisu na údržbu a případnou sanaci ETICS.</w:t>
      </w:r>
    </w:p>
    <w:p w:rsidR="00D67DD6" w:rsidRPr="00225EB3" w:rsidRDefault="00D67DD6" w:rsidP="004B6961">
      <w:pPr>
        <w:autoSpaceDE w:val="0"/>
        <w:autoSpaceDN w:val="0"/>
        <w:adjustRightInd w:val="0"/>
        <w:spacing w:after="0" w:line="240" w:lineRule="auto"/>
        <w:jc w:val="both"/>
        <w:rPr>
          <w:rFonts w:ascii="Arial" w:eastAsia="Times New Roman" w:hAnsi="Arial" w:cs="Arial"/>
          <w:bCs/>
          <w:szCs w:val="24"/>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4"/>
          <w:lang w:eastAsia="cs-CZ"/>
        </w:rPr>
      </w:pPr>
      <w:r w:rsidRPr="00225EB3">
        <w:rPr>
          <w:rFonts w:ascii="Arial" w:eastAsia="Times New Roman" w:hAnsi="Arial" w:cs="Arial"/>
          <w:bCs/>
          <w:szCs w:val="24"/>
          <w:lang w:eastAsia="cs-CZ"/>
        </w:rPr>
        <w:t>P</w:t>
      </w:r>
      <w:r w:rsidRPr="00225EB3">
        <w:rPr>
          <w:rFonts w:ascii="Arial,Bold" w:eastAsia="Times New Roman" w:hAnsi="Arial,Bold" w:cs="Arial,Bold"/>
          <w:bCs/>
          <w:szCs w:val="24"/>
          <w:lang w:eastAsia="cs-CZ"/>
        </w:rPr>
        <w:t>ř</w:t>
      </w:r>
      <w:r w:rsidRPr="00225EB3">
        <w:rPr>
          <w:rFonts w:ascii="Arial" w:eastAsia="Times New Roman" w:hAnsi="Arial" w:cs="Arial"/>
          <w:bCs/>
          <w:szCs w:val="24"/>
          <w:lang w:eastAsia="cs-CZ"/>
        </w:rPr>
        <w:t>ed lepením izolantu bude doložen protokol o provedení výtažných zkoušek navrhovan</w:t>
      </w:r>
      <w:r w:rsidR="001A101D">
        <w:rPr>
          <w:rFonts w:ascii="Arial" w:eastAsia="Times New Roman" w:hAnsi="Arial" w:cs="Arial"/>
          <w:bCs/>
          <w:szCs w:val="24"/>
          <w:lang w:eastAsia="cs-CZ"/>
        </w:rPr>
        <w:t xml:space="preserve">é kotevní techniky </w:t>
      </w:r>
      <w:r w:rsidRPr="00225EB3">
        <w:rPr>
          <w:rFonts w:ascii="Arial" w:eastAsia="Times New Roman" w:hAnsi="Arial" w:cs="Arial"/>
          <w:bCs/>
          <w:szCs w:val="24"/>
          <w:lang w:eastAsia="cs-CZ"/>
        </w:rPr>
        <w:t>a odtrhových zkoušek lepící vrstvy od podkladu konkrétního navrhovaného lepícího materiálu.</w:t>
      </w:r>
      <w:r w:rsidRPr="00225EB3">
        <w:rPr>
          <w:rFonts w:ascii="Arial" w:eastAsia="Times New Roman" w:hAnsi="Arial" w:cs="Arial"/>
          <w:b/>
          <w:bCs/>
          <w:szCs w:val="24"/>
          <w:lang w:eastAsia="cs-CZ"/>
        </w:rPr>
        <w:t xml:space="preserve"> </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4"/>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4"/>
          <w:lang w:eastAsia="cs-CZ"/>
        </w:rPr>
      </w:pPr>
      <w:r w:rsidRPr="00225EB3">
        <w:rPr>
          <w:rFonts w:ascii="Arial" w:eastAsia="Times New Roman" w:hAnsi="Arial" w:cs="Arial"/>
          <w:bCs/>
          <w:szCs w:val="24"/>
          <w:lang w:eastAsia="cs-CZ"/>
        </w:rPr>
        <w:t xml:space="preserve">Veškeré detaily budou </w:t>
      </w:r>
      <w:r w:rsidRPr="00225EB3">
        <w:rPr>
          <w:rFonts w:ascii="Arial,Bold" w:eastAsia="Times New Roman" w:hAnsi="Arial,Bold" w:cs="Arial,Bold"/>
          <w:bCs/>
          <w:szCs w:val="24"/>
          <w:lang w:eastAsia="cs-CZ"/>
        </w:rPr>
        <w:t>ř</w:t>
      </w:r>
      <w:r w:rsidRPr="00225EB3">
        <w:rPr>
          <w:rFonts w:ascii="Arial" w:eastAsia="Times New Roman" w:hAnsi="Arial" w:cs="Arial"/>
          <w:bCs/>
          <w:szCs w:val="24"/>
          <w:lang w:eastAsia="cs-CZ"/>
        </w:rPr>
        <w:t>ešeny podle technologických zásad zvoleného zateplovacího systému a s využitím systémových lišt</w:t>
      </w:r>
      <w:r w:rsidRPr="00225EB3">
        <w:rPr>
          <w:rFonts w:ascii="Arial" w:eastAsia="Times New Roman" w:hAnsi="Arial" w:cs="Arial"/>
          <w:b/>
          <w:bCs/>
          <w:szCs w:val="24"/>
          <w:lang w:eastAsia="cs-CZ"/>
        </w:rPr>
        <w:t xml:space="preserve"> </w:t>
      </w:r>
      <w:r w:rsidRPr="00225EB3">
        <w:rPr>
          <w:rFonts w:ascii="Arial" w:eastAsia="Times New Roman" w:hAnsi="Arial" w:cs="Arial"/>
          <w:szCs w:val="24"/>
          <w:lang w:eastAsia="cs-CZ"/>
        </w:rPr>
        <w:t>jako jsou zakládací profil zateplovacího systému, rohovníky s integrovanou tkaninou, lišty s okapnicí s integrovanou tkaninou a začišťovací lišty kolem oken a dveří</w:t>
      </w:r>
      <w:r>
        <w:rPr>
          <w:rFonts w:ascii="Arial" w:eastAsia="Times New Roman" w:hAnsi="Arial" w:cs="Arial"/>
          <w:szCs w:val="24"/>
          <w:lang w:eastAsia="cs-CZ"/>
        </w:rPr>
        <w:t xml:space="preserve"> ( APU lišty)</w:t>
      </w:r>
      <w:r w:rsidRPr="00225EB3">
        <w:rPr>
          <w:rFonts w:ascii="Arial" w:eastAsia="Times New Roman" w:hAnsi="Arial" w:cs="Arial"/>
          <w:szCs w:val="24"/>
          <w:lang w:eastAsia="cs-CZ"/>
        </w:rPr>
        <w:t xml:space="preserve"> a dilatační profily. Tyto prvky jsou nedílnou součástí dodávky tepelně izolačního systému.</w:t>
      </w:r>
    </w:p>
    <w:p w:rsidR="00D67DD6" w:rsidRPr="00225EB3" w:rsidRDefault="00D67DD6" w:rsidP="004B6961">
      <w:pPr>
        <w:spacing w:after="0" w:line="240" w:lineRule="auto"/>
        <w:jc w:val="both"/>
        <w:rPr>
          <w:rFonts w:ascii="Arial" w:eastAsia="Times New Roman" w:hAnsi="Arial" w:cs="Arial"/>
          <w:b/>
          <w:szCs w:val="28"/>
          <w:lang w:eastAsia="cs-CZ"/>
        </w:rPr>
      </w:pPr>
    </w:p>
    <w:p w:rsidR="00D67DD6" w:rsidRPr="00225EB3" w:rsidRDefault="00D67DD6" w:rsidP="004B6961">
      <w:pPr>
        <w:spacing w:after="0" w:line="240" w:lineRule="auto"/>
        <w:jc w:val="both"/>
        <w:rPr>
          <w:rFonts w:ascii="Arial" w:eastAsia="Times New Roman" w:hAnsi="Arial" w:cs="Arial"/>
          <w:b/>
          <w:szCs w:val="24"/>
          <w:lang w:eastAsia="cs-CZ"/>
        </w:rPr>
      </w:pPr>
      <w:r w:rsidRPr="00225EB3">
        <w:rPr>
          <w:rFonts w:ascii="Arial" w:eastAsia="Times New Roman" w:hAnsi="Arial" w:cs="Arial"/>
          <w:b/>
          <w:szCs w:val="24"/>
          <w:lang w:eastAsia="cs-CZ"/>
        </w:rPr>
        <w:t>1.2. Kontaktní tepelně izolační systém (ETICS) - technické požadavky a parametry</w:t>
      </w:r>
    </w:p>
    <w:p w:rsidR="00D67DD6" w:rsidRPr="00225EB3" w:rsidRDefault="00D67DD6" w:rsidP="004B6961">
      <w:pPr>
        <w:spacing w:after="0" w:line="240" w:lineRule="auto"/>
        <w:jc w:val="both"/>
        <w:rPr>
          <w:rFonts w:ascii="Arial" w:eastAsia="Times New Roman" w:hAnsi="Arial" w:cs="Arial"/>
          <w:szCs w:val="24"/>
          <w:lang w:eastAsia="cs-CZ"/>
        </w:rPr>
      </w:pPr>
      <w:r w:rsidRPr="00225EB3">
        <w:rPr>
          <w:rFonts w:ascii="Arial" w:eastAsia="Times New Roman" w:hAnsi="Arial" w:cs="Arial"/>
          <w:szCs w:val="24"/>
          <w:lang w:eastAsia="cs-CZ"/>
        </w:rPr>
        <w:t>Tyto parametry určují kvalitativní požadavky materiálů použitých v projektové dokumentaci a výkazu výměr. Uvedené požadované technické parametry z hlediska kvality jsou uvedeny jako minimální a jejich doložení bude součástí hodnocení nabídek.</w:t>
      </w:r>
    </w:p>
    <w:p w:rsidR="00D67DD6" w:rsidRPr="00225EB3" w:rsidRDefault="00D67DD6" w:rsidP="004B6961">
      <w:pPr>
        <w:spacing w:after="0" w:line="240" w:lineRule="auto"/>
        <w:jc w:val="both"/>
        <w:rPr>
          <w:rFonts w:ascii="Arial" w:eastAsia="Times New Roman" w:hAnsi="Arial" w:cs="Arial"/>
          <w:szCs w:val="24"/>
          <w:lang w:eastAsia="cs-CZ"/>
        </w:rPr>
      </w:pPr>
      <w:r w:rsidRPr="00225EB3">
        <w:rPr>
          <w:rFonts w:ascii="Arial" w:eastAsia="Times New Roman" w:hAnsi="Arial" w:cs="Arial"/>
          <w:szCs w:val="24"/>
          <w:lang w:eastAsia="cs-CZ"/>
        </w:rPr>
        <w:t xml:space="preserve">Kontaktní tepelně izolační systém (ETICS) bude certifikovaný dle požadavků ETAG 004 a současně bude splňovat parametry  kvalitativní třídy „A“ dle požadavků CZB (Cech </w:t>
      </w:r>
      <w:proofErr w:type="gramStart"/>
      <w:r w:rsidRPr="00225EB3">
        <w:rPr>
          <w:rFonts w:ascii="Arial" w:eastAsia="Times New Roman" w:hAnsi="Arial" w:cs="Arial"/>
          <w:szCs w:val="24"/>
          <w:lang w:eastAsia="cs-CZ"/>
        </w:rPr>
        <w:t>pro  zateplování</w:t>
      </w:r>
      <w:proofErr w:type="gramEnd"/>
      <w:r w:rsidRPr="00225EB3">
        <w:rPr>
          <w:rFonts w:ascii="Arial" w:eastAsia="Times New Roman" w:hAnsi="Arial" w:cs="Arial"/>
          <w:szCs w:val="24"/>
          <w:lang w:eastAsia="cs-CZ"/>
        </w:rPr>
        <w:t xml:space="preserve"> budov).</w:t>
      </w:r>
    </w:p>
    <w:p w:rsidR="00D67DD6" w:rsidRPr="00FA72DE" w:rsidRDefault="00D67DD6" w:rsidP="004B6961">
      <w:pPr>
        <w:spacing w:after="0" w:line="240" w:lineRule="auto"/>
        <w:jc w:val="both"/>
        <w:rPr>
          <w:rFonts w:ascii="Arial" w:eastAsia="Times New Roman" w:hAnsi="Arial" w:cs="Arial"/>
          <w:lang w:eastAsia="cs-CZ"/>
        </w:rPr>
      </w:pPr>
      <w:r w:rsidRPr="00225EB3">
        <w:rPr>
          <w:rFonts w:ascii="Arial" w:eastAsia="Times New Roman" w:hAnsi="Arial" w:cs="Arial"/>
          <w:szCs w:val="24"/>
          <w:lang w:eastAsia="cs-CZ"/>
        </w:rPr>
        <w:t>Izolant je na bázi pěnov</w:t>
      </w:r>
      <w:r w:rsidR="00F651DA">
        <w:rPr>
          <w:rFonts w:ascii="Arial" w:eastAsia="Times New Roman" w:hAnsi="Arial" w:cs="Arial"/>
          <w:szCs w:val="24"/>
          <w:lang w:eastAsia="cs-CZ"/>
        </w:rPr>
        <w:t>ého polystyrenu – fasádní, rozměrově stabilizovan</w:t>
      </w:r>
      <w:r w:rsidR="00FA72DE">
        <w:rPr>
          <w:rFonts w:ascii="Arial" w:eastAsia="Times New Roman" w:hAnsi="Arial" w:cs="Arial"/>
          <w:szCs w:val="24"/>
          <w:lang w:eastAsia="cs-CZ"/>
        </w:rPr>
        <w:t>ý</w:t>
      </w:r>
      <w:r w:rsidR="00D624ED">
        <w:rPr>
          <w:rFonts w:ascii="Arial" w:eastAsia="Times New Roman" w:hAnsi="Arial" w:cs="Arial"/>
          <w:szCs w:val="24"/>
          <w:lang w:eastAsia="cs-CZ"/>
        </w:rPr>
        <w:t>,</w:t>
      </w:r>
      <w:r w:rsidR="00F651DA">
        <w:rPr>
          <w:rFonts w:ascii="Arial" w:eastAsia="Times New Roman" w:hAnsi="Arial" w:cs="Arial"/>
          <w:szCs w:val="24"/>
          <w:lang w:eastAsia="cs-CZ"/>
        </w:rPr>
        <w:t xml:space="preserve"> s třídou reakce na </w:t>
      </w:r>
      <w:proofErr w:type="gramStart"/>
      <w:r w:rsidR="00F651DA">
        <w:rPr>
          <w:rFonts w:ascii="Arial" w:eastAsia="Times New Roman" w:hAnsi="Arial" w:cs="Arial"/>
          <w:szCs w:val="24"/>
          <w:lang w:eastAsia="cs-CZ"/>
        </w:rPr>
        <w:t>oheň  E dle</w:t>
      </w:r>
      <w:proofErr w:type="gramEnd"/>
      <w:r w:rsidR="00F651DA">
        <w:rPr>
          <w:rFonts w:ascii="Arial" w:eastAsia="Times New Roman" w:hAnsi="Arial" w:cs="Arial"/>
          <w:szCs w:val="24"/>
          <w:lang w:eastAsia="cs-CZ"/>
        </w:rPr>
        <w:t xml:space="preserve"> ČSN EN 13501-1. Specifické </w:t>
      </w:r>
      <w:proofErr w:type="gramStart"/>
      <w:r w:rsidR="00F651DA">
        <w:rPr>
          <w:rFonts w:ascii="Arial" w:eastAsia="Times New Roman" w:hAnsi="Arial" w:cs="Arial"/>
          <w:szCs w:val="24"/>
          <w:lang w:eastAsia="cs-CZ"/>
        </w:rPr>
        <w:t>vlastnosti</w:t>
      </w:r>
      <w:r w:rsidR="00D624ED">
        <w:rPr>
          <w:rFonts w:ascii="Arial" w:eastAsia="Times New Roman" w:hAnsi="Arial" w:cs="Arial"/>
          <w:szCs w:val="24"/>
          <w:lang w:eastAsia="cs-CZ"/>
        </w:rPr>
        <w:t xml:space="preserve"> :</w:t>
      </w:r>
      <w:r w:rsidR="00F651DA">
        <w:rPr>
          <w:rFonts w:ascii="Arial" w:eastAsia="Times New Roman" w:hAnsi="Arial" w:cs="Arial"/>
          <w:szCs w:val="24"/>
          <w:lang w:eastAsia="cs-CZ"/>
        </w:rPr>
        <w:t xml:space="preserve"> </w:t>
      </w:r>
      <w:r w:rsidR="00FA72DE" w:rsidRPr="00E91605">
        <w:rPr>
          <w:rFonts w:ascii="Arial" w:eastAsia="Times New Roman" w:hAnsi="Arial" w:cs="Arial"/>
          <w:b/>
          <w:lang w:eastAsia="cs-CZ"/>
        </w:rPr>
        <w:t>desky</w:t>
      </w:r>
      <w:proofErr w:type="gramEnd"/>
      <w:r w:rsidR="00FA72DE" w:rsidRPr="00E91605">
        <w:rPr>
          <w:rFonts w:ascii="Arial" w:eastAsia="Times New Roman" w:hAnsi="Arial" w:cs="Arial"/>
          <w:b/>
          <w:lang w:eastAsia="cs-CZ"/>
        </w:rPr>
        <w:t xml:space="preserve"> z EPS se speciální úpravou s příčně perforovanými otvory</w:t>
      </w:r>
      <w:r w:rsidR="00FA72DE" w:rsidRPr="00CB4995">
        <w:rPr>
          <w:rFonts w:ascii="Arial" w:eastAsia="Times New Roman" w:hAnsi="Arial" w:cs="Arial"/>
          <w:lang w:eastAsia="cs-CZ"/>
        </w:rPr>
        <w:t xml:space="preserve">,  </w:t>
      </w:r>
      <w:proofErr w:type="spellStart"/>
      <w:r w:rsidR="00FA72DE" w:rsidRPr="00CB4995">
        <w:rPr>
          <w:rFonts w:ascii="Arial" w:eastAsia="Times New Roman" w:hAnsi="Arial" w:cs="Arial"/>
          <w:lang w:eastAsia="cs-CZ"/>
        </w:rPr>
        <w:t>tl</w:t>
      </w:r>
      <w:proofErr w:type="spellEnd"/>
      <w:r w:rsidR="00FA72DE" w:rsidRPr="00CB4995">
        <w:rPr>
          <w:rFonts w:ascii="Arial" w:eastAsia="Times New Roman" w:hAnsi="Arial" w:cs="Arial"/>
          <w:lang w:eastAsia="cs-CZ"/>
        </w:rPr>
        <w:t xml:space="preserve">. 160 a 140 mm – specifické </w:t>
      </w:r>
      <w:proofErr w:type="gramStart"/>
      <w:r w:rsidR="00FA72DE" w:rsidRPr="00CB4995">
        <w:rPr>
          <w:rFonts w:ascii="Arial" w:eastAsia="Times New Roman" w:hAnsi="Arial" w:cs="Arial"/>
          <w:lang w:eastAsia="cs-CZ"/>
        </w:rPr>
        <w:t>vlastnosti : difuzní</w:t>
      </w:r>
      <w:proofErr w:type="gramEnd"/>
      <w:r w:rsidR="00FA72DE" w:rsidRPr="00CB4995">
        <w:rPr>
          <w:rFonts w:ascii="Arial" w:eastAsia="Times New Roman" w:hAnsi="Arial" w:cs="Arial"/>
          <w:lang w:eastAsia="cs-CZ"/>
        </w:rPr>
        <w:t xml:space="preserve"> odpor μ = 10–15, </w:t>
      </w:r>
      <w:proofErr w:type="spellStart"/>
      <w:r w:rsidR="00FA72DE" w:rsidRPr="00CB4995">
        <w:rPr>
          <w:rFonts w:ascii="Arial" w:eastAsia="Times New Roman" w:hAnsi="Arial" w:cs="Arial"/>
          <w:lang w:eastAsia="cs-CZ"/>
        </w:rPr>
        <w:t>λD</w:t>
      </w:r>
      <w:proofErr w:type="spellEnd"/>
      <w:r w:rsidR="00FA72DE" w:rsidRPr="00CB4995">
        <w:rPr>
          <w:rFonts w:ascii="Arial" w:eastAsia="Times New Roman" w:hAnsi="Arial" w:cs="Arial"/>
          <w:lang w:eastAsia="cs-CZ"/>
        </w:rPr>
        <w:t xml:space="preserve"> =</w:t>
      </w:r>
      <w:r w:rsidR="00D624ED">
        <w:rPr>
          <w:rFonts w:ascii="Arial" w:eastAsia="Times New Roman" w:hAnsi="Arial" w:cs="Arial"/>
          <w:lang w:eastAsia="cs-CZ"/>
        </w:rPr>
        <w:t xml:space="preserve"> 0,039 W/</w:t>
      </w:r>
      <w:proofErr w:type="spellStart"/>
      <w:r w:rsidR="00D624ED">
        <w:rPr>
          <w:rFonts w:ascii="Arial" w:eastAsia="Times New Roman" w:hAnsi="Arial" w:cs="Arial"/>
          <w:lang w:eastAsia="cs-CZ"/>
        </w:rPr>
        <w:t>mK</w:t>
      </w:r>
      <w:proofErr w:type="spellEnd"/>
      <w:r w:rsidR="00D624ED">
        <w:rPr>
          <w:rFonts w:ascii="Arial" w:eastAsia="Times New Roman" w:hAnsi="Arial" w:cs="Arial"/>
          <w:lang w:eastAsia="cs-CZ"/>
        </w:rPr>
        <w:t>.</w:t>
      </w:r>
    </w:p>
    <w:p w:rsidR="00D67DD6" w:rsidRPr="00225EB3" w:rsidRDefault="00D67DD6" w:rsidP="004B6961">
      <w:pPr>
        <w:spacing w:after="0" w:line="240" w:lineRule="auto"/>
        <w:jc w:val="both"/>
        <w:rPr>
          <w:rFonts w:ascii="Arial" w:eastAsia="Times New Roman" w:hAnsi="Arial" w:cs="Arial"/>
          <w:szCs w:val="24"/>
          <w:lang w:eastAsia="cs-CZ"/>
        </w:rPr>
      </w:pPr>
      <w:r w:rsidRPr="00225EB3">
        <w:rPr>
          <w:rFonts w:ascii="Arial" w:eastAsia="Times New Roman" w:hAnsi="Arial" w:cs="Arial"/>
          <w:szCs w:val="24"/>
          <w:lang w:eastAsia="cs-CZ"/>
        </w:rPr>
        <w:lastRenderedPageBreak/>
        <w:t>Pro kotvení izolantu bude použita systémová kotevní technika s certifikací dle ETAG 014,</w:t>
      </w:r>
      <w:r w:rsidR="00D624ED">
        <w:rPr>
          <w:rFonts w:ascii="Arial" w:eastAsia="Times New Roman" w:hAnsi="Arial" w:cs="Arial"/>
          <w:szCs w:val="24"/>
          <w:lang w:eastAsia="cs-CZ"/>
        </w:rPr>
        <w:t xml:space="preserve"> s kategorií použití </w:t>
      </w:r>
      <w:r w:rsidRPr="00225EB3">
        <w:rPr>
          <w:rFonts w:ascii="Arial" w:eastAsia="Times New Roman" w:hAnsi="Arial" w:cs="Arial"/>
          <w:szCs w:val="24"/>
          <w:lang w:eastAsia="cs-CZ"/>
        </w:rPr>
        <w:t>pro hmoždinky se zápustnou montáží a zátkou z </w:t>
      </w:r>
      <w:proofErr w:type="gramStart"/>
      <w:r w:rsidRPr="00225EB3">
        <w:rPr>
          <w:rFonts w:ascii="Arial" w:eastAsia="Times New Roman" w:hAnsi="Arial" w:cs="Arial"/>
          <w:szCs w:val="24"/>
          <w:lang w:eastAsia="cs-CZ"/>
        </w:rPr>
        <w:t>příslušného  izolantu</w:t>
      </w:r>
      <w:proofErr w:type="gramEnd"/>
      <w:r w:rsidRPr="00225EB3">
        <w:rPr>
          <w:rFonts w:ascii="Arial" w:eastAsia="Times New Roman" w:hAnsi="Arial" w:cs="Arial"/>
          <w:szCs w:val="24"/>
          <w:lang w:eastAsia="cs-CZ"/>
        </w:rPr>
        <w:t xml:space="preserve"> popř. šroubovací hmoždinky pro zápustnou montáž  s  maximální hodnotou bodového součinitele prostupu tepla rovnu 0,001 W/K.</w:t>
      </w:r>
    </w:p>
    <w:p w:rsidR="00D67DD6" w:rsidRPr="00D624ED" w:rsidRDefault="00D67DD6" w:rsidP="004B6961">
      <w:pPr>
        <w:spacing w:after="0" w:line="240" w:lineRule="auto"/>
        <w:jc w:val="both"/>
        <w:rPr>
          <w:rFonts w:ascii="Arial" w:eastAsia="Times New Roman" w:hAnsi="Arial" w:cs="Arial"/>
          <w:szCs w:val="24"/>
          <w:lang w:eastAsia="cs-CZ"/>
        </w:rPr>
      </w:pPr>
      <w:r w:rsidRPr="00225EB3">
        <w:rPr>
          <w:rFonts w:ascii="Arial" w:eastAsia="Times New Roman" w:hAnsi="Arial" w:cs="Arial"/>
          <w:szCs w:val="24"/>
          <w:lang w:eastAsia="cs-CZ"/>
        </w:rPr>
        <w:t>Pro stanovení kotevní techniky bude provedena tzv. „výtažná zkou</w:t>
      </w:r>
      <w:r w:rsidR="009E06E5">
        <w:rPr>
          <w:rFonts w:ascii="Arial" w:eastAsia="Times New Roman" w:hAnsi="Arial" w:cs="Arial"/>
          <w:szCs w:val="24"/>
          <w:lang w:eastAsia="cs-CZ"/>
        </w:rPr>
        <w:t>ška“ navrhované kotevní techniky</w:t>
      </w:r>
      <w:r w:rsidRPr="00225EB3">
        <w:rPr>
          <w:rFonts w:ascii="Arial" w:eastAsia="Times New Roman" w:hAnsi="Arial" w:cs="Arial"/>
          <w:szCs w:val="24"/>
          <w:lang w:eastAsia="cs-CZ"/>
        </w:rPr>
        <w:t xml:space="preserve"> dle ETAG 014 s doložením zkušebního protokolu.</w:t>
      </w:r>
    </w:p>
    <w:p w:rsidR="00D67DD6" w:rsidRPr="00225EB3" w:rsidRDefault="00D67DD6" w:rsidP="004B6961">
      <w:pPr>
        <w:spacing w:after="0" w:line="240" w:lineRule="auto"/>
        <w:jc w:val="both"/>
        <w:rPr>
          <w:rFonts w:ascii="Arial" w:eastAsia="Times New Roman" w:hAnsi="Arial" w:cs="Arial"/>
          <w:szCs w:val="24"/>
          <w:lang w:eastAsia="cs-CZ"/>
        </w:rPr>
      </w:pPr>
      <w:r w:rsidRPr="00225EB3">
        <w:rPr>
          <w:rFonts w:ascii="Arial" w:eastAsia="Times New Roman" w:hAnsi="Arial" w:cs="Arial"/>
          <w:szCs w:val="24"/>
          <w:lang w:eastAsia="cs-CZ"/>
        </w:rPr>
        <w:t>Pro zjištění únosnosti podkladu bude provedena tzv. „</w:t>
      </w:r>
      <w:proofErr w:type="spellStart"/>
      <w:r w:rsidRPr="00225EB3">
        <w:rPr>
          <w:rFonts w:ascii="Arial" w:eastAsia="Times New Roman" w:hAnsi="Arial" w:cs="Arial"/>
          <w:szCs w:val="24"/>
          <w:lang w:eastAsia="cs-CZ"/>
        </w:rPr>
        <w:t>odtrhová</w:t>
      </w:r>
      <w:proofErr w:type="spellEnd"/>
      <w:r w:rsidRPr="00225EB3">
        <w:rPr>
          <w:rFonts w:ascii="Arial" w:eastAsia="Times New Roman" w:hAnsi="Arial" w:cs="Arial"/>
          <w:szCs w:val="24"/>
          <w:lang w:eastAsia="cs-CZ"/>
        </w:rPr>
        <w:t xml:space="preserve"> zkouška“ lepící vrstvy od podkladu se splněním požadavku na podklad dle ČSN 732901 a s doložením </w:t>
      </w:r>
      <w:proofErr w:type="gramStart"/>
      <w:r w:rsidRPr="00225EB3">
        <w:rPr>
          <w:rFonts w:ascii="Arial" w:eastAsia="Times New Roman" w:hAnsi="Arial" w:cs="Arial"/>
          <w:szCs w:val="24"/>
          <w:lang w:eastAsia="cs-CZ"/>
        </w:rPr>
        <w:t>hodnot  zkušebním</w:t>
      </w:r>
      <w:proofErr w:type="gramEnd"/>
      <w:r w:rsidRPr="00225EB3">
        <w:rPr>
          <w:rFonts w:ascii="Arial" w:eastAsia="Times New Roman" w:hAnsi="Arial" w:cs="Arial"/>
          <w:szCs w:val="24"/>
          <w:lang w:eastAsia="cs-CZ"/>
        </w:rPr>
        <w:t xml:space="preserve"> protokolem.</w:t>
      </w:r>
    </w:p>
    <w:p w:rsidR="00D624ED" w:rsidRDefault="00D624ED" w:rsidP="004B6961">
      <w:pPr>
        <w:spacing w:after="0" w:line="240" w:lineRule="auto"/>
        <w:jc w:val="both"/>
        <w:rPr>
          <w:rFonts w:ascii="Arial" w:eastAsia="Times New Roman" w:hAnsi="Arial" w:cs="Arial"/>
          <w:lang w:eastAsia="cs-CZ"/>
        </w:rPr>
      </w:pPr>
      <w:r>
        <w:rPr>
          <w:rFonts w:ascii="Arial" w:eastAsia="Times New Roman" w:hAnsi="Arial" w:cs="Arial"/>
          <w:szCs w:val="24"/>
          <w:lang w:eastAsia="cs-CZ"/>
        </w:rPr>
        <w:t xml:space="preserve">Lepicí a stěrková </w:t>
      </w:r>
      <w:proofErr w:type="gramStart"/>
      <w:r>
        <w:rPr>
          <w:rFonts w:ascii="Arial" w:eastAsia="Times New Roman" w:hAnsi="Arial" w:cs="Arial"/>
          <w:szCs w:val="24"/>
          <w:lang w:eastAsia="cs-CZ"/>
        </w:rPr>
        <w:t>hmota : vysoce</w:t>
      </w:r>
      <w:proofErr w:type="gramEnd"/>
      <w:r>
        <w:rPr>
          <w:rFonts w:ascii="Arial" w:eastAsia="Times New Roman" w:hAnsi="Arial" w:cs="Arial"/>
          <w:szCs w:val="24"/>
          <w:lang w:eastAsia="cs-CZ"/>
        </w:rPr>
        <w:t xml:space="preserve"> prodyšná,</w:t>
      </w:r>
      <w:r w:rsidRPr="00D624ED">
        <w:rPr>
          <w:rFonts w:ascii="Arial" w:eastAsia="Times New Roman" w:hAnsi="Arial" w:cs="Arial"/>
          <w:lang w:eastAsia="cs-CZ"/>
        </w:rPr>
        <w:t xml:space="preserve"> </w:t>
      </w:r>
      <w:r>
        <w:rPr>
          <w:rFonts w:ascii="Arial" w:eastAsia="Times New Roman" w:hAnsi="Arial" w:cs="Arial"/>
          <w:lang w:eastAsia="cs-CZ"/>
        </w:rPr>
        <w:t>difuzní odpor μ = 14,</w:t>
      </w:r>
      <w:r w:rsidR="00E515EF">
        <w:rPr>
          <w:rFonts w:ascii="Arial" w:eastAsia="Times New Roman" w:hAnsi="Arial" w:cs="Arial"/>
          <w:lang w:eastAsia="cs-CZ"/>
        </w:rPr>
        <w:t xml:space="preserve"> </w:t>
      </w:r>
      <w:r>
        <w:rPr>
          <w:rFonts w:ascii="Arial" w:eastAsia="Times New Roman" w:hAnsi="Arial" w:cs="Arial"/>
          <w:lang w:eastAsia="cs-CZ"/>
        </w:rPr>
        <w:t>na bázi anorganického pojiva, plniva a modifikujících přísad.</w:t>
      </w:r>
    </w:p>
    <w:p w:rsidR="00E515EF" w:rsidRPr="00FA72DE" w:rsidRDefault="00E515EF" w:rsidP="004B6961">
      <w:pPr>
        <w:spacing w:after="0" w:line="240" w:lineRule="auto"/>
        <w:jc w:val="both"/>
        <w:rPr>
          <w:rFonts w:ascii="Arial" w:eastAsia="Times New Roman" w:hAnsi="Arial" w:cs="Arial"/>
          <w:lang w:eastAsia="cs-CZ"/>
        </w:rPr>
      </w:pPr>
    </w:p>
    <w:p w:rsidR="004628B2" w:rsidRDefault="00D67DD6" w:rsidP="004B6961">
      <w:pPr>
        <w:spacing w:after="0" w:line="240" w:lineRule="auto"/>
        <w:jc w:val="both"/>
        <w:rPr>
          <w:rFonts w:ascii="Arial" w:eastAsia="Times New Roman" w:hAnsi="Arial" w:cs="Arial"/>
          <w:szCs w:val="24"/>
          <w:lang w:eastAsia="cs-CZ"/>
        </w:rPr>
      </w:pPr>
      <w:r w:rsidRPr="00225EB3">
        <w:rPr>
          <w:rFonts w:ascii="Arial" w:eastAsia="Times New Roman" w:hAnsi="Arial" w:cs="Arial"/>
          <w:szCs w:val="24"/>
          <w:lang w:eastAsia="cs-CZ"/>
        </w:rPr>
        <w:t>Pro zvýšení odolnosti ETICS proti vzniku a růstu řas bude povrchová úp</w:t>
      </w:r>
      <w:r w:rsidR="004628B2">
        <w:rPr>
          <w:rFonts w:ascii="Arial" w:eastAsia="Times New Roman" w:hAnsi="Arial" w:cs="Arial"/>
          <w:szCs w:val="24"/>
          <w:lang w:eastAsia="cs-CZ"/>
        </w:rPr>
        <w:t>rava ETICS hydrofobní probarvenou tenkovrstvou</w:t>
      </w:r>
      <w:r w:rsidRPr="00225EB3">
        <w:rPr>
          <w:rFonts w:ascii="Arial" w:eastAsia="Times New Roman" w:hAnsi="Arial" w:cs="Arial"/>
          <w:szCs w:val="24"/>
          <w:lang w:eastAsia="cs-CZ"/>
        </w:rPr>
        <w:t xml:space="preserve"> </w:t>
      </w:r>
      <w:r w:rsidR="004628B2">
        <w:rPr>
          <w:rFonts w:ascii="Arial" w:eastAsia="Times New Roman" w:hAnsi="Arial" w:cs="Arial"/>
          <w:szCs w:val="24"/>
          <w:lang w:eastAsia="cs-CZ"/>
        </w:rPr>
        <w:t xml:space="preserve">hydrofobní </w:t>
      </w:r>
      <w:r w:rsidRPr="00225EB3">
        <w:rPr>
          <w:rFonts w:ascii="Arial" w:eastAsia="Times New Roman" w:hAnsi="Arial" w:cs="Arial"/>
          <w:szCs w:val="24"/>
          <w:lang w:eastAsia="cs-CZ"/>
        </w:rPr>
        <w:t>pastózní omí</w:t>
      </w:r>
      <w:r w:rsidR="004628B2">
        <w:rPr>
          <w:rFonts w:ascii="Arial" w:eastAsia="Times New Roman" w:hAnsi="Arial" w:cs="Arial"/>
          <w:szCs w:val="24"/>
          <w:lang w:eastAsia="cs-CZ"/>
        </w:rPr>
        <w:t xml:space="preserve">tkou na </w:t>
      </w:r>
      <w:proofErr w:type="spellStart"/>
      <w:r w:rsidR="004628B2">
        <w:rPr>
          <w:rFonts w:ascii="Arial" w:eastAsia="Times New Roman" w:hAnsi="Arial" w:cs="Arial"/>
          <w:szCs w:val="24"/>
          <w:lang w:eastAsia="cs-CZ"/>
        </w:rPr>
        <w:t>silikonsilikátové</w:t>
      </w:r>
      <w:proofErr w:type="spellEnd"/>
      <w:r w:rsidR="004628B2">
        <w:rPr>
          <w:rFonts w:ascii="Arial" w:eastAsia="Times New Roman" w:hAnsi="Arial" w:cs="Arial"/>
          <w:szCs w:val="24"/>
          <w:lang w:eastAsia="cs-CZ"/>
        </w:rPr>
        <w:t xml:space="preserve"> bázi s progresivním</w:t>
      </w:r>
      <w:r w:rsidRPr="00225EB3">
        <w:rPr>
          <w:rFonts w:ascii="Arial" w:eastAsia="Times New Roman" w:hAnsi="Arial" w:cs="Arial"/>
          <w:szCs w:val="24"/>
          <w:lang w:eastAsia="cs-CZ"/>
        </w:rPr>
        <w:t xml:space="preserve"> samočisticím efektem, který potlačuje vznik a výskyt mikroorganismů. Současně bude mít </w:t>
      </w:r>
      <w:proofErr w:type="gramStart"/>
      <w:r w:rsidRPr="00225EB3">
        <w:rPr>
          <w:rFonts w:ascii="Arial" w:eastAsia="Times New Roman" w:hAnsi="Arial" w:cs="Arial"/>
          <w:szCs w:val="24"/>
          <w:lang w:eastAsia="cs-CZ"/>
        </w:rPr>
        <w:t>omítka  vysokou</w:t>
      </w:r>
      <w:proofErr w:type="gramEnd"/>
      <w:r w:rsidRPr="00225EB3">
        <w:rPr>
          <w:rFonts w:ascii="Arial" w:eastAsia="Times New Roman" w:hAnsi="Arial" w:cs="Arial"/>
          <w:szCs w:val="24"/>
          <w:lang w:eastAsia="cs-CZ"/>
        </w:rPr>
        <w:t xml:space="preserve">  </w:t>
      </w:r>
      <w:proofErr w:type="spellStart"/>
      <w:r w:rsidRPr="00225EB3">
        <w:rPr>
          <w:rFonts w:ascii="Arial" w:eastAsia="Times New Roman" w:hAnsi="Arial" w:cs="Arial"/>
          <w:szCs w:val="24"/>
          <w:lang w:eastAsia="cs-CZ"/>
        </w:rPr>
        <w:t>paropro</w:t>
      </w:r>
      <w:r w:rsidR="00AE0676">
        <w:rPr>
          <w:rFonts w:ascii="Arial" w:eastAsia="Times New Roman" w:hAnsi="Arial" w:cs="Arial"/>
          <w:szCs w:val="24"/>
          <w:lang w:eastAsia="cs-CZ"/>
        </w:rPr>
        <w:t>pu</w:t>
      </w:r>
      <w:r w:rsidRPr="00225EB3">
        <w:rPr>
          <w:rFonts w:ascii="Arial" w:eastAsia="Times New Roman" w:hAnsi="Arial" w:cs="Arial"/>
          <w:szCs w:val="24"/>
          <w:lang w:eastAsia="cs-CZ"/>
        </w:rPr>
        <w:t>stnost</w:t>
      </w:r>
      <w:proofErr w:type="spellEnd"/>
      <w:r w:rsidRPr="00225EB3">
        <w:rPr>
          <w:rFonts w:ascii="Arial" w:eastAsia="Times New Roman" w:hAnsi="Arial" w:cs="Arial"/>
          <w:szCs w:val="24"/>
          <w:lang w:eastAsia="cs-CZ"/>
        </w:rPr>
        <w:t xml:space="preserve"> pro vodní páru (kategorie V1) s hodnotou sou</w:t>
      </w:r>
      <w:r w:rsidR="004628B2">
        <w:rPr>
          <w:rFonts w:ascii="Arial" w:eastAsia="Times New Roman" w:hAnsi="Arial" w:cs="Arial"/>
          <w:szCs w:val="24"/>
          <w:lang w:eastAsia="cs-CZ"/>
        </w:rPr>
        <w:t>činitele difúzního odporu 20-30. Velikost zrna 1,5 mm.</w:t>
      </w:r>
    </w:p>
    <w:p w:rsidR="00D67DD6" w:rsidRDefault="004628B2" w:rsidP="004B6961">
      <w:pPr>
        <w:spacing w:after="0" w:line="240" w:lineRule="auto"/>
        <w:jc w:val="both"/>
        <w:rPr>
          <w:rFonts w:ascii="Arial" w:eastAsia="Times New Roman" w:hAnsi="Arial" w:cs="Arial"/>
          <w:szCs w:val="24"/>
          <w:lang w:eastAsia="cs-CZ"/>
        </w:rPr>
      </w:pPr>
      <w:r>
        <w:rPr>
          <w:rFonts w:ascii="Arial" w:eastAsia="Times New Roman" w:hAnsi="Arial" w:cs="Arial"/>
          <w:szCs w:val="24"/>
          <w:lang w:eastAsia="cs-CZ"/>
        </w:rPr>
        <w:t>Omítka bude nanášena na systémovou penetraci.</w:t>
      </w:r>
      <w:r w:rsidR="00D67DD6" w:rsidRPr="00225EB3">
        <w:rPr>
          <w:rFonts w:ascii="Arial" w:eastAsia="Times New Roman" w:hAnsi="Arial" w:cs="Arial"/>
          <w:szCs w:val="24"/>
          <w:lang w:eastAsia="cs-CZ"/>
        </w:rPr>
        <w:t xml:space="preserve"> </w:t>
      </w:r>
    </w:p>
    <w:p w:rsidR="004628B2" w:rsidRPr="00225EB3" w:rsidRDefault="004628B2" w:rsidP="004B6961">
      <w:pPr>
        <w:spacing w:after="0" w:line="240" w:lineRule="auto"/>
        <w:jc w:val="both"/>
        <w:rPr>
          <w:rFonts w:ascii="Arial" w:eastAsia="Times New Roman" w:hAnsi="Arial" w:cs="Arial"/>
          <w:b/>
          <w:bCs/>
          <w:szCs w:val="24"/>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4"/>
          <w:lang w:eastAsia="cs-CZ"/>
        </w:rPr>
      </w:pPr>
      <w:r w:rsidRPr="00225EB3">
        <w:rPr>
          <w:rFonts w:ascii="Arial" w:eastAsia="Times New Roman" w:hAnsi="Arial" w:cs="Arial"/>
          <w:b/>
          <w:bCs/>
          <w:szCs w:val="24"/>
          <w:lang w:eastAsia="cs-CZ"/>
        </w:rPr>
        <w:t>1.3. Obecné informace pro provádění kontaktního zateplovacího systému (ETICS)</w:t>
      </w: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4"/>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r w:rsidRPr="00225EB3">
        <w:rPr>
          <w:rFonts w:ascii="Arial" w:eastAsia="Times New Roman" w:hAnsi="Arial" w:cs="Arial"/>
          <w:b/>
          <w:bCs/>
          <w:szCs w:val="20"/>
          <w:lang w:eastAsia="cs-CZ"/>
        </w:rPr>
        <w:t>1. Příprava podkladu a založení ETICS</w:t>
      </w: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Podklad musí být vyzrálý, bez prachu, mastnot, zbytků výkvětu, puchýřů a odlupujících se míst, biotického napadení a trhlin v ploše. Průměrná soudržnost podkladu by měla být nejméně 200kPa (nejmenší přípustná hodnota alespoň 80kPA).</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Maximální hodnota odchylky rovinnosti podkladu je 10 mm/m v případě spojení ETICS s podkladem pouze pomocí lepící hmoty. Je-li ETICS spojen s podkladem pomocí lepící hmoty a hmoždinek, je maximální hodnota odchylky rovinnosti podkladu 20 mm/m.</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Podklad nesmí vykazovat výrazně zvýšenou ustálenou vlhkost a ani nesmí být trvale zvlhčován. </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Posouzení vhodnosti podkladu se provádí nepřímými diagnostickými metodami (např. vizuální průzkum zaměřený na trhliny, nerovnosti, odlupující se místa, vlhké oblasti podkladu…,posouzení soudržnosti podkladu poklepem, míry degradace podkladu vrypem, přilnavosti povrchových úprav </w:t>
      </w:r>
      <w:proofErr w:type="gramStart"/>
      <w:r w:rsidRPr="00225EB3">
        <w:rPr>
          <w:rFonts w:ascii="Arial" w:eastAsia="Times New Roman" w:hAnsi="Arial" w:cs="Arial"/>
          <w:szCs w:val="20"/>
          <w:lang w:eastAsia="cs-CZ"/>
        </w:rPr>
        <w:t>lepící</w:t>
      </w:r>
      <w:proofErr w:type="gramEnd"/>
      <w:r w:rsidRPr="00225EB3">
        <w:rPr>
          <w:rFonts w:ascii="Arial" w:eastAsia="Times New Roman" w:hAnsi="Arial" w:cs="Arial"/>
          <w:szCs w:val="20"/>
          <w:lang w:eastAsia="cs-CZ"/>
        </w:rPr>
        <w:t xml:space="preserve"> páskou, posouzení podkladu otěrem, přídržnosti nátěrů mřížkovou zkouškou, posouzení vlhkosti podkladu in </w:t>
      </w:r>
      <w:proofErr w:type="spellStart"/>
      <w:r w:rsidRPr="00225EB3">
        <w:rPr>
          <w:rFonts w:ascii="Arial" w:eastAsia="Times New Roman" w:hAnsi="Arial" w:cs="Arial"/>
          <w:szCs w:val="20"/>
          <w:lang w:eastAsia="cs-CZ"/>
        </w:rPr>
        <w:t>situ</w:t>
      </w:r>
      <w:proofErr w:type="spellEnd"/>
      <w:r w:rsidRPr="00225EB3">
        <w:rPr>
          <w:rFonts w:ascii="Arial" w:eastAsia="Times New Roman" w:hAnsi="Arial" w:cs="Arial"/>
          <w:szCs w:val="20"/>
          <w:lang w:eastAsia="cs-CZ"/>
        </w:rPr>
        <w:t>, posouzení stavu dilatačních spár v podkladu apod.)</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Rozsah a četnost jednotlivých posouzení dokládající skutečný stav podkladu záleží na druhu podkladu, míry jeho degradace a četnosti výskytu ploch stejného druhu. Ověření vlastností podkladu a stanovení jeho</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vlastností se provádí v rozsahu dle požadavků investora, projektanta a dalších oprávněných účastníků provádění ETICS.</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Při zvýšené vlhkosti podkladu provést analýzu příčin a dle jejich výsledků realizovat sanaci příčin a zajištění vyschnutí podkladu, popř. zajistit pouze vyschnutí podkladu.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Zaprášený podklad nutno omést a omýt tlakovou vodou se zajištěním vyschnutí podkladu.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Výkvěty na vyschlém podkladu mechanicky odstranit ometením. Puchýře a odlupující se místa podkladu mechanicky odstranit ometením, v případě nutnosti lokální vyrovnání nebo </w:t>
      </w:r>
      <w:proofErr w:type="spellStart"/>
      <w:r w:rsidRPr="00225EB3">
        <w:rPr>
          <w:rFonts w:ascii="Arial" w:eastAsia="Times New Roman" w:hAnsi="Arial" w:cs="Arial"/>
          <w:szCs w:val="20"/>
          <w:lang w:eastAsia="cs-CZ"/>
        </w:rPr>
        <w:t>reprofilace</w:t>
      </w:r>
      <w:proofErr w:type="spellEnd"/>
      <w:r w:rsidRPr="00225EB3">
        <w:rPr>
          <w:rFonts w:ascii="Arial" w:eastAsia="Times New Roman" w:hAnsi="Arial" w:cs="Arial"/>
          <w:szCs w:val="20"/>
          <w:lang w:eastAsia="cs-CZ"/>
        </w:rPr>
        <w:t xml:space="preserve"> vhodnou hmotou s prokazatelně zaručenou hodnotou soudržnosti minimálně 250 </w:t>
      </w:r>
      <w:proofErr w:type="spellStart"/>
      <w:r w:rsidRPr="00225EB3">
        <w:rPr>
          <w:rFonts w:ascii="Arial" w:eastAsia="Times New Roman" w:hAnsi="Arial" w:cs="Arial"/>
          <w:szCs w:val="20"/>
          <w:lang w:eastAsia="cs-CZ"/>
        </w:rPr>
        <w:t>kPa</w:t>
      </w:r>
      <w:proofErr w:type="spellEnd"/>
      <w:r w:rsidRPr="00225EB3">
        <w:rPr>
          <w:rFonts w:ascii="Arial" w:eastAsia="Times New Roman" w:hAnsi="Arial" w:cs="Arial"/>
          <w:szCs w:val="20"/>
          <w:lang w:eastAsia="cs-CZ"/>
        </w:rPr>
        <w:t>, vždy při zajištění vyschnutí podkladu.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spacing w:after="0" w:line="240" w:lineRule="auto"/>
        <w:jc w:val="both"/>
        <w:rPr>
          <w:rFonts w:ascii="Arial" w:eastAsia="Times New Roman" w:hAnsi="Arial" w:cs="Arial"/>
          <w:b/>
          <w:bCs/>
          <w:szCs w:val="24"/>
          <w:lang w:eastAsia="cs-CZ"/>
        </w:rPr>
      </w:pPr>
      <w:r w:rsidRPr="00225EB3">
        <w:rPr>
          <w:rFonts w:ascii="Arial" w:eastAsia="Times New Roman" w:hAnsi="Arial" w:cs="Arial"/>
          <w:szCs w:val="20"/>
          <w:lang w:eastAsia="cs-CZ"/>
        </w:rPr>
        <w:t>Při výskytu aktivních trhlin v podkladu provést analýzu příčin, vyhodnocení výsledků a odstranění příčiny, popř. řešit dilatačními spárami. Vždy však návrh konzultovat s projektantem a investorem.</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Nedostatečně soudržné vrstvy podkladu je nutné mechanicky odstranit (obvykle za mokra) a případně zajistit vyschnutí podkladu.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Při výskytu odbedňovacích prostředků nebo jiných separačních prostředků na podkladu je nezbytné tyto prostředky odstranit z podkladu vodní parou s použitím čisticích prostředků, následně omýt podklad tlakovou vodou a zajistit jeho vyschnutí.</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Podklad, který nevykazuje dostatečnou rovinnost, musí být lokálně vyspraven vhodnou hmotou prokazatelně zajišťující dostatečnou soudržnost podkladu (viz 1.1. Požadavky na podklad).</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Průvzdušné neaktivní spáry a trhliny se utěsní. Dilatační spáry v podkladu musí být v případě potřeby sanovány.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Založení systému bude provedeno na zakládací systémovou soklovou lištu s </w:t>
      </w:r>
      <w:proofErr w:type="spellStart"/>
      <w:r w:rsidRPr="00225EB3">
        <w:rPr>
          <w:rFonts w:ascii="Arial" w:eastAsia="Times New Roman" w:hAnsi="Arial" w:cs="Arial"/>
          <w:szCs w:val="20"/>
          <w:lang w:eastAsia="cs-CZ"/>
        </w:rPr>
        <w:t>okapničkou</w:t>
      </w:r>
      <w:proofErr w:type="spellEnd"/>
      <w:r w:rsidRPr="00225EB3">
        <w:rPr>
          <w:rFonts w:ascii="Arial" w:eastAsia="Times New Roman" w:hAnsi="Arial" w:cs="Arial"/>
          <w:szCs w:val="20"/>
          <w:lang w:eastAsia="cs-CZ"/>
        </w:rPr>
        <w:t>, které je mechanicky kotvena do obvodové konstrukce a je dodávána dle tloušťky izolantu. Soklový profil musí splňovat požadavky požární odolnosti dle ČSN ISO-13785-1.</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r w:rsidRPr="00225EB3">
        <w:rPr>
          <w:rFonts w:ascii="Arial" w:eastAsia="Times New Roman" w:hAnsi="Arial" w:cs="Arial"/>
          <w:b/>
          <w:bCs/>
          <w:szCs w:val="20"/>
          <w:lang w:eastAsia="cs-CZ"/>
        </w:rPr>
        <w:t>2. Lepení desek tepelné izolace</w:t>
      </w: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Před realizací budou provedeny </w:t>
      </w:r>
      <w:proofErr w:type="spellStart"/>
      <w:r w:rsidRPr="00225EB3">
        <w:rPr>
          <w:rFonts w:ascii="Arial" w:eastAsia="Times New Roman" w:hAnsi="Arial" w:cs="Arial"/>
          <w:szCs w:val="20"/>
          <w:lang w:eastAsia="cs-CZ"/>
        </w:rPr>
        <w:t>odtrhové</w:t>
      </w:r>
      <w:proofErr w:type="spellEnd"/>
      <w:r w:rsidRPr="00225EB3">
        <w:rPr>
          <w:rFonts w:ascii="Arial" w:eastAsia="Times New Roman" w:hAnsi="Arial" w:cs="Arial"/>
          <w:szCs w:val="20"/>
          <w:lang w:eastAsia="cs-CZ"/>
        </w:rPr>
        <w:t xml:space="preserve"> a výtažné zkoušky.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Před lepením desek musí být osazeny ukončovací a zakládací lišty nebo montážní latě. Na prostupující prvky připevňované k podkladu.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Příprava lepící hmoty je popsána v technickém listu těchto výrobků. Do lepící hmoty nesmí být přidávány přísady, pokud to nepředepisuje technologický postup.</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Lepící hmota se nanáší ručně nebo strojně buď na celý povrch rubu desky tepelné izolace, nebo na celý obvod desky ve formě pásu a zároveň uprostřed desky (nejméně tři terče na jednu desku).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 případě desek z EPS spojovaných s podkladem pouze pomocí lepící hmoty musí být minimálně 40% povrchu desky spojeno lepící hmotou s podkladem.</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Lepící hmota nesmí při jejím nanášení zůstat na bočních stranách tepelné izolace, ani na ně při jejich osazování vytlačena.</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Desky se kladou přitlačením na podklad ve směru od zdola nahoru, na vazbu a bez křížových spár. Výjimku tvoří lepení desek u terénu, kde se desky lepí obvykle od shora dolů.</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Desky se lepí vždy těsně na sraz větším rozměrem desky vodorovně.</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 případě vzniku spáry mezi deskami větší než 2mm, se musí spára vyplnit používaným tepelně izolačním materiálem. U spáry mezi deskami z EPS do 4mm je možné ji vyplnit pěnovou hmotou dle ETICS. Při vyplňování spár je vždy nutné dodržet rovinatost vrstvy tepelné izolace. Spáry musí být vyplněny v celé tloušťce desek.</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Pokud je to možné, lepí se vždy celé desky tepelné izolace. Přířezy (zbytky) je možné použít pouze v případě, je-li jejich šířka nejméně 150mm. Takové přířezy desek se nesmí osazovat na nárožích, v koutech, v ukončení systému na stěně nebo podhledu a ani v místech navazující na ostění výplní otvorů. Přířezy smí být pouze jednotlivě rozmístěny v ploše </w:t>
      </w:r>
      <w:r w:rsidRPr="00225EB3">
        <w:rPr>
          <w:rFonts w:ascii="Arial" w:eastAsia="Times New Roman" w:hAnsi="Arial" w:cs="Arial"/>
          <w:szCs w:val="20"/>
          <w:lang w:eastAsia="cs-CZ"/>
        </w:rPr>
        <w:lastRenderedPageBreak/>
        <w:t>ETICS. Svislý rozměr desky tepelné izolace nelze zajišťovat skládáním zbytků desek na sebe.</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Lepení první řady desek se provádí do zakládací lišty.  Spára mezi zakládací lištou a podkladem musí být utěsněna.</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spacing w:after="0" w:line="240" w:lineRule="auto"/>
        <w:jc w:val="both"/>
        <w:rPr>
          <w:rFonts w:ascii="Arial" w:eastAsia="Times New Roman" w:hAnsi="Arial" w:cs="Arial"/>
          <w:b/>
          <w:bCs/>
          <w:szCs w:val="24"/>
          <w:lang w:eastAsia="cs-CZ"/>
        </w:rPr>
      </w:pPr>
      <w:r w:rsidRPr="00225EB3">
        <w:rPr>
          <w:rFonts w:ascii="Arial" w:eastAsia="Times New Roman" w:hAnsi="Arial" w:cs="Arial"/>
          <w:szCs w:val="20"/>
          <w:lang w:eastAsia="cs-CZ"/>
        </w:rPr>
        <w:t>Desky tepelné izolace musí při lepení dolehnout k přednímu líci zakládací lišty, nesmí ji přesahovat ani být zapuštěny.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Na nárožích musí být desky tepelné izolace lepeny po řadách na vazbu. Je doporučeno desky lepit s přesahem oproti hraně nároží a následně po zatvrdnutí lepící hmoty se přesah pečlivě zařízne a zabrousí.</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Desky tepelné izolace nesmějí překrývat dilatační spáru. V případě upravených neaktivních spár nebo trhlin v podkladu a změn tloušťky konstrukce projevující se na povrchu podkladu nebo změn materiálů podkladu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roofErr w:type="gramStart"/>
      <w:r w:rsidRPr="00225EB3">
        <w:rPr>
          <w:rFonts w:ascii="Arial" w:eastAsia="Times New Roman" w:hAnsi="Arial" w:cs="Arial"/>
          <w:szCs w:val="20"/>
          <w:lang w:eastAsia="cs-CZ"/>
        </w:rPr>
        <w:t>se</w:t>
      </w:r>
      <w:proofErr w:type="gramEnd"/>
      <w:r w:rsidRPr="00225EB3">
        <w:rPr>
          <w:rFonts w:ascii="Arial" w:eastAsia="Times New Roman" w:hAnsi="Arial" w:cs="Arial"/>
          <w:szCs w:val="20"/>
          <w:lang w:eastAsia="cs-CZ"/>
        </w:rPr>
        <w:t xml:space="preserve"> desky tepelné izolace osazují tak, aby spáry mezi nimi byly vzdáleny minimálně 100mm.</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U výplní otvoru se desky tepelné izolace osazují tak, aby křížení jejich spár bylo minimálně 100mm od rohů těchto otvorů. Lepení desek se u otvorů doporučuje s takovým přesahem, aby čelně překryl následně lepené přířezy desek tepelné izolace na ostění výplní otvorů.</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Ponechání vnějšího ostění výplní bez ETICS se nepřipouští bez prokázaného zajištění technických požadavků dle normy ČSN 73 0540-2 Tepelná ochrana budov-požadavky.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Při provádění zateplení s deskami z EPS je možné po zatvrdnutí lepící hmoty (obvykle 1-2 dny) rovinnost povrchu vrstvy EPS upravit zbroušením. Pokud je přestávka mezi osazením desek EPS a provedením základní vrstvy delší než 14 dní, musí se vnější povrch desek zbrousit z důvodu odstranění degradované povrchové vrstvy. Po broušení je nutné prach z broušení z povrchu desek odstranit.</w:t>
      </w: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r w:rsidRPr="00225EB3">
        <w:rPr>
          <w:rFonts w:ascii="Arial" w:eastAsia="Times New Roman" w:hAnsi="Arial" w:cs="Arial"/>
          <w:b/>
          <w:bCs/>
          <w:szCs w:val="20"/>
          <w:lang w:eastAsia="cs-CZ"/>
        </w:rPr>
        <w:t>3. Kotvení hmoždinkami</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Druh hmoždinek, jejich počet, poloha a rozmístění v ploše desek tepelné izolace vychází z podmínek a výsledků zkoušek související se stabilitou ETICS na podkladu a z podmínek a výsledků (protokol) zkoušek hmoždinek.</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Hmoždinky se osazují tak, aby nedošlo k posunu nebo narušení izolantu, zpravidla 1-3 dny po lepení desek tepelné izolace a před provedením základní vrstvy. Při osazování nesmí být překročena maximální doba vystavení hmoždinek UV záření, tzn. doba, po kterou nebudou hmoždinky kryty dalšími vrstvami systému. Maximální dobu vystavení hmoždinek UV zářením stanovuje jejich výrobce.</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r w:rsidRPr="00225EB3">
        <w:rPr>
          <w:rFonts w:ascii="Arial" w:eastAsia="Times New Roman" w:hAnsi="Arial" w:cs="Arial"/>
          <w:b/>
          <w:bCs/>
          <w:szCs w:val="20"/>
          <w:lang w:eastAsia="cs-CZ"/>
        </w:rPr>
        <w:t>Obecné zásady při osazování hmoždinek:</w:t>
      </w: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p>
    <w:p w:rsidR="00D67DD6" w:rsidRPr="00225EB3" w:rsidRDefault="00D67DD6" w:rsidP="004B6961">
      <w:pPr>
        <w:numPr>
          <w:ilvl w:val="0"/>
          <w:numId w:val="2"/>
        </w:num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Vrt pro osazení hmoždinek musí být prováděn kolmo k podkladu.</w:t>
      </w:r>
    </w:p>
    <w:p w:rsidR="00D67DD6" w:rsidRPr="00225EB3" w:rsidRDefault="00D67DD6" w:rsidP="004B6961">
      <w:pPr>
        <w:numPr>
          <w:ilvl w:val="0"/>
          <w:numId w:val="2"/>
        </w:num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Do podkladu z vysoce porézních hmot a dutinových materiálů se otvory vrtají bez příklepu.</w:t>
      </w:r>
    </w:p>
    <w:p w:rsidR="00D67DD6" w:rsidRPr="00225EB3" w:rsidRDefault="00D67DD6" w:rsidP="004B6961">
      <w:pPr>
        <w:numPr>
          <w:ilvl w:val="0"/>
          <w:numId w:val="2"/>
        </w:num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Hloubka provedeného vrtu musí být o 10mm větší než je předepsaná kotevní délka dané hmoždinky.</w:t>
      </w:r>
    </w:p>
    <w:p w:rsidR="00D67DD6" w:rsidRPr="00225EB3" w:rsidRDefault="00D67DD6" w:rsidP="004B6961">
      <w:pPr>
        <w:numPr>
          <w:ilvl w:val="0"/>
          <w:numId w:val="2"/>
        </w:num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Nejmenší vzdálenost osazení hmoždinek od okraje nosné konstrukce je 100mm.</w:t>
      </w:r>
    </w:p>
    <w:p w:rsidR="00D67DD6" w:rsidRPr="00225EB3" w:rsidRDefault="00D67DD6" w:rsidP="004B6961">
      <w:pPr>
        <w:numPr>
          <w:ilvl w:val="0"/>
          <w:numId w:val="2"/>
        </w:num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Talíř osazené hmoždinky nesmí narušovat rovinnost základní vrstvy.</w:t>
      </w:r>
    </w:p>
    <w:p w:rsidR="00D67DD6" w:rsidRPr="00225EB3" w:rsidRDefault="00D67DD6" w:rsidP="004B6961">
      <w:pPr>
        <w:numPr>
          <w:ilvl w:val="0"/>
          <w:numId w:val="2"/>
        </w:num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Osazování zatloukacích hmoždinek se provádí gumovou palicí. Při zatloukání trnu nesmí dojít k jeho poškození.</w:t>
      </w:r>
    </w:p>
    <w:p w:rsidR="00D67DD6" w:rsidRPr="00225EB3" w:rsidRDefault="00D67DD6" w:rsidP="004B6961">
      <w:pPr>
        <w:numPr>
          <w:ilvl w:val="0"/>
          <w:numId w:val="2"/>
        </w:num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Špatně osazená, deformovaná nebo jinak poškozená hmoždinka musí být poblíž nahrazena novou.</w:t>
      </w:r>
    </w:p>
    <w:p w:rsidR="00D67DD6" w:rsidRDefault="00D67DD6" w:rsidP="004B6961">
      <w:pPr>
        <w:numPr>
          <w:ilvl w:val="0"/>
          <w:numId w:val="2"/>
        </w:num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Špatně osazená hmoždinka se celá odstraní a zbylý otvor se vyplní používaným tepelně izolačním materiálem. Zbylý otvor v základní vrstvě se vyplní stěrkovou hmotou.</w:t>
      </w:r>
    </w:p>
    <w:p w:rsidR="00245714" w:rsidRPr="00225EB3" w:rsidRDefault="00245714" w:rsidP="004B6961">
      <w:pPr>
        <w:numPr>
          <w:ilvl w:val="0"/>
          <w:numId w:val="2"/>
        </w:num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r w:rsidRPr="00225EB3">
        <w:rPr>
          <w:rFonts w:ascii="Arial" w:eastAsia="Times New Roman" w:hAnsi="Arial" w:cs="Arial"/>
          <w:b/>
          <w:bCs/>
          <w:szCs w:val="20"/>
          <w:lang w:eastAsia="cs-CZ"/>
        </w:rPr>
        <w:lastRenderedPageBreak/>
        <w:t>4. Provádění základní vrstvy</w:t>
      </w: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Základní vrstva musí vždy obsahovat výztuž, kterou je </w:t>
      </w:r>
      <w:proofErr w:type="spellStart"/>
      <w:r w:rsidRPr="00225EB3">
        <w:rPr>
          <w:rFonts w:ascii="Arial" w:eastAsia="Times New Roman" w:hAnsi="Arial" w:cs="Arial"/>
          <w:szCs w:val="20"/>
          <w:lang w:eastAsia="cs-CZ"/>
        </w:rPr>
        <w:t>sklotextilní</w:t>
      </w:r>
      <w:proofErr w:type="spellEnd"/>
      <w:r w:rsidRPr="00225EB3">
        <w:rPr>
          <w:rFonts w:ascii="Arial" w:eastAsia="Times New Roman" w:hAnsi="Arial" w:cs="Arial"/>
          <w:szCs w:val="20"/>
          <w:lang w:eastAsia="cs-CZ"/>
        </w:rPr>
        <w:t xml:space="preserve"> armovací síťovina.</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Příprava stěrkové hmoty je popsána v technickém listu těchto výrobků. Do stěrkové hmoty není dovoleno přidávat žádné přísady.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Před zahájením provádění základní vrstvy je nutné zajistit ochranu před znečištěním přilehlých konstrukcí, prostupujících a osazených prvků včetně jejich upevnění a oplechování.</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Před prováděním základní vrstvy se na desky tepelné izolace připevní pomocí stěrkové hmoty ukončovací, nárožní a dilatační lišty.</w:t>
      </w:r>
    </w:p>
    <w:p w:rsidR="00D67DD6" w:rsidRPr="00225EB3" w:rsidRDefault="00D67DD6" w:rsidP="004B6961">
      <w:pPr>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Stěrková hmota se pro základní vrstvy nebo pro zesilující vyztužení aplikuje na suché a čisté desky tepelné izolace zpravidla 1-3 dny od ukončení lepení desek a po případném kotvení hmoždinkami. Stěrkovou hmotu lze nanášet ručně nebo strojně.</w:t>
      </w:r>
    </w:p>
    <w:p w:rsidR="00D67DD6" w:rsidRPr="00225EB3" w:rsidRDefault="00D67DD6" w:rsidP="004B6961">
      <w:pPr>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Základní vrstva musí být provedena maximálně do 14 dnů od ukončení lepení desek. Pokud bude tato doba překročena, musí být přijata zvláštní opatření vedoucí k ochraně desek tepelné izolace proti negativnímu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působení venkovního prostředí.</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Zesilující vyztužení se realizuje před provedením základní vrstvy vtlačením příslušného druhu síťoviny do nanesené vrstvy stěrkové hmoty na desky tepelné izolace. Druh síťoviny a časový odstup před nanášením určuje technologický postup výrobce. Stěrková hmota, která prostoupí oky síťoviny, se zahladí. Pokud je předepsáno zesilující vyztužení pro větší mechanickou odolnost zateplovacího systému, ukládají se jednotlivé zesilující pásy na sraz bez přesahů.</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U rohů výplní otvorů se před prováděním základní vrstvy provede diagonální zesilující vyztužení pruhem skleněné síťoviny o rozměrech minimálně 300x200mm.</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 případě styku dvou rozdílných tepelně izolačních materiálu bez přiznané spáry se musí provést zesilující vyztužení ve vzdálenosti minimálně 150mm na každou stranu od styku materiálů.</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Základní vrstva se provádí obvykle v tloušťce 2-6mm. Pokud není tloušťka základní vrstvy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dostatečná, zajistí se požadovaná tloušťka nanesením druhé vrstvy stěrkové hmoty na vyrovnanou, nezatuhlou a vyschlou původní základní vrstvu (původně nanesená stěrková hmota se </w:t>
      </w:r>
      <w:proofErr w:type="spellStart"/>
      <w:r w:rsidRPr="00225EB3">
        <w:rPr>
          <w:rFonts w:ascii="Arial" w:eastAsia="Times New Roman" w:hAnsi="Arial" w:cs="Arial"/>
          <w:szCs w:val="20"/>
          <w:lang w:eastAsia="cs-CZ"/>
        </w:rPr>
        <w:t>sklotextilní</w:t>
      </w:r>
      <w:proofErr w:type="spellEnd"/>
      <w:r w:rsidRPr="00225EB3">
        <w:rPr>
          <w:rFonts w:ascii="Arial" w:eastAsia="Times New Roman" w:hAnsi="Arial" w:cs="Arial"/>
          <w:szCs w:val="20"/>
          <w:lang w:eastAsia="cs-CZ"/>
        </w:rPr>
        <w:t xml:space="preserve"> armovací síťovinou).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Vyztužení základní vrstvy se provádí plošným zatlačením síťoviny do předem nanesené stěrkové hmoty na podklad izolantu tak, aby se pás síťoviny odvíjel shora dolů, vzájemný přesah pásů musí být nejméně 100mm.</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Výztuž základní vrstvy, tedy síťovina musí být uložena bez záhybů a z obou stran musí být kryta stěrkovou hmotou. Z vnější strany musí být krytí stěrkovou hmotou minimálně 1mm, v místech přesahů síťoviny pak nejméně 0,5mm. Pokud to umožňuje tloušťka základní vrstvy, musí být síťovina uložena ve vnější třetině tloušťky základní vrstvy.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Rovinnost základní vrstvy je dána zejména druhem omítky. Hodnota odchylky rovinnosti na délku jednoho metru nesmí převyšovat hodnotu odpovídající velikosti maximálního zrna omítky zvýšenou o 0,5mm.</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 případě těsnění tmelem v úrovni základní vrstvy se musí nejprve vytvořit spára o šířce a hloubce potřebná pro daný tmel dle předpisu výrobce.</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lastRenderedPageBreak/>
        <w:t>Dekorativní prvky se zpravidla lepí na dokončenou základní vrstvu v časovém odstupu dle technologie výrobce. Spára po jejich obvodu se zpravidla těsní pružným tmelem určeným k tomuto použití.</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r w:rsidRPr="00225EB3">
        <w:rPr>
          <w:rFonts w:ascii="Arial" w:eastAsia="Times New Roman" w:hAnsi="Arial" w:cs="Arial"/>
          <w:b/>
          <w:bCs/>
          <w:szCs w:val="20"/>
          <w:lang w:eastAsia="cs-CZ"/>
        </w:rPr>
        <w:t>5. Provádění konečné povrchové úpravy</w:t>
      </w:r>
    </w:p>
    <w:p w:rsidR="00D67DD6" w:rsidRPr="00225EB3" w:rsidRDefault="00D67DD6" w:rsidP="004B6961">
      <w:pPr>
        <w:autoSpaceDE w:val="0"/>
        <w:autoSpaceDN w:val="0"/>
        <w:adjustRightInd w:val="0"/>
        <w:spacing w:after="0" w:line="240" w:lineRule="auto"/>
        <w:jc w:val="both"/>
        <w:rPr>
          <w:rFonts w:ascii="Arial" w:eastAsia="Times New Roman" w:hAnsi="Arial" w:cs="Arial"/>
          <w:b/>
          <w:bCs/>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Před prováděním omítky popř. omítky s nátěrem se zajistí ochrana před znečištěním přilehlých konstrukcí, prostupujících a osazených prvků včetně jejich upevnění a oplechování.</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Příprava omítky nebo nátěrové hmoty a práci s nimi je dán technologickým postupem výrobce. Do výrobků nesmí být přidávány přísady.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Před nanášením omítky je nutné základní vrstvu penetrovat podkladním nátěrem určeným pro daný typ povrchové úpravy z důvodu zvýšení přídržnosti povrchové úpravy a snížení savosti podkladu. Penetrační nátěr se nanáší válečkem nebo štětcem na vyzrálou základní vrstvu.</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Barevný odstín penetračního nátěru musí být podobný či shodný s odstínem omítky v případě možnosti proškrábnutí až na základní vrstvu (např. rýhování omítek).</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Omítka se nanáší na suchou a neznečištěnou základní vrstvu, opatřenou penetračním nátěrem ručně nebo strojně. Provádí se zpravidla shora dolů. Pohledově ucelené plochy se musí provádět v jednom pracovním záběru. Přerušení práce je možné pouze na hranici stejnobarevné plochy, na nárožích a na jiných vodorovných a svislých hranách.</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Na jedné stejnobarevné ploše se nedoporučuje použít více výrobních šarží omítek nebo nátěrů.</w:t>
      </w:r>
    </w:p>
    <w:p w:rsidR="00D67DD6" w:rsidRPr="00225EB3" w:rsidRDefault="00D67DD6" w:rsidP="004B6961">
      <w:pPr>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szCs w:val="20"/>
          <w:lang w:eastAsia="cs-CZ"/>
        </w:rPr>
      </w:pPr>
      <w:r w:rsidRPr="00225EB3">
        <w:rPr>
          <w:rFonts w:ascii="Arial" w:eastAsia="Times New Roman" w:hAnsi="Arial" w:cs="Arial"/>
          <w:b/>
          <w:szCs w:val="20"/>
          <w:lang w:eastAsia="cs-CZ"/>
        </w:rPr>
        <w:t>6.  Napojení ETICS na ostatní konstrukce a upevnění prvků na fasádě</w:t>
      </w:r>
    </w:p>
    <w:p w:rsidR="00D67DD6" w:rsidRPr="00225EB3" w:rsidRDefault="00D67DD6" w:rsidP="004B6961">
      <w:pPr>
        <w:autoSpaceDE w:val="0"/>
        <w:autoSpaceDN w:val="0"/>
        <w:adjustRightInd w:val="0"/>
        <w:spacing w:after="0" w:line="240" w:lineRule="auto"/>
        <w:jc w:val="both"/>
        <w:rPr>
          <w:rFonts w:ascii="Arial" w:eastAsia="Times New Roman" w:hAnsi="Arial" w:cs="Arial"/>
          <w:b/>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Napojení ETICS na okenní parapety bude provedeno z důvodu zabránění pronikání vlhkosti pomocí těsnících pásek.  V ostění stavebních otvorů budou použity systémové přechodové profily s integrovanou síťovinou, v nadpraží se osadí systémová lišta s okapnicí. (viz. </w:t>
      </w:r>
      <w:proofErr w:type="gramStart"/>
      <w:r w:rsidRPr="00225EB3">
        <w:rPr>
          <w:rFonts w:ascii="Arial" w:eastAsia="Times New Roman" w:hAnsi="Arial" w:cs="Arial"/>
          <w:szCs w:val="20"/>
          <w:lang w:eastAsia="cs-CZ"/>
        </w:rPr>
        <w:t>stavební</w:t>
      </w:r>
      <w:proofErr w:type="gramEnd"/>
      <w:r w:rsidRPr="00225EB3">
        <w:rPr>
          <w:rFonts w:ascii="Arial" w:eastAsia="Times New Roman" w:hAnsi="Arial" w:cs="Arial"/>
          <w:szCs w:val="20"/>
          <w:lang w:eastAsia="cs-CZ"/>
        </w:rPr>
        <w:t xml:space="preserve"> detaily).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Veškeré přechody klempířských prvků na omítku budou provedeny systémovou plastovou lištou s integrovanou síťovinou pro zajištění dilatování klempířských prvků pod omítkou bez možnosti trhlin v místě napojení.</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V případě stavebních dilatací budou provedeny i dilatace v tepelně izolačním systému pomocí systémových dilatačních profilů. </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Všechny prvky konstrukce umístěné na fasádě musí být aplikovány pomocí systémových prvků, které musí utěsnit povrch fasády a zabránit pronikání srážkové vody a vlhkosti do ETICS a současně eliminovat tepelný most v místě napojení.</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b/>
          <w:szCs w:val="20"/>
          <w:lang w:eastAsia="cs-CZ"/>
        </w:rPr>
      </w:pPr>
      <w:r w:rsidRPr="00225EB3">
        <w:rPr>
          <w:rFonts w:ascii="Arial" w:eastAsia="Times New Roman" w:hAnsi="Arial" w:cs="Arial"/>
          <w:b/>
          <w:szCs w:val="20"/>
          <w:lang w:eastAsia="cs-CZ"/>
        </w:rPr>
        <w:t xml:space="preserve">7. Ostatní podmínky pro provádění </w:t>
      </w:r>
    </w:p>
    <w:p w:rsidR="00D67DD6" w:rsidRPr="00225EB3" w:rsidRDefault="00D67DD6" w:rsidP="004B6961">
      <w:pPr>
        <w:autoSpaceDE w:val="0"/>
        <w:autoSpaceDN w:val="0"/>
        <w:adjustRightInd w:val="0"/>
        <w:spacing w:after="0" w:line="240" w:lineRule="auto"/>
        <w:jc w:val="both"/>
        <w:rPr>
          <w:rFonts w:ascii="Arial" w:eastAsia="Times New Roman" w:hAnsi="Arial" w:cs="Arial"/>
          <w:b/>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V průběhu celé doby provádění, schnutí a tvrdnutí musí být teplota okolí, podkladu a materiálu minimálně +5 °C.</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Nepříznivé klimatické podmínky (např. teploty nad 30 °C, vítr a přímé sluneční záření) mohou zásadně změnit zpracovatelské vlastnosti materiálů. V takovýchto podmínkách je potřeba přijmou dodatečná opatření (např. stínění stavby lešenářskými sítěmi) popř. se prací v těchto nepříznivých podmínkách vyvarovat.</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lastRenderedPageBreak/>
        <w:t xml:space="preserve">Povětrnostní podmínky (déšť, mlha) nesmí ovlivnit proces vysychání a tvrdnutí. </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 xml:space="preserve">Je potřeba zajistit pouze studenou </w:t>
      </w:r>
      <w:proofErr w:type="spellStart"/>
      <w:r w:rsidRPr="00225EB3">
        <w:rPr>
          <w:rFonts w:ascii="Arial" w:eastAsia="Times New Roman" w:hAnsi="Arial" w:cs="Arial"/>
          <w:szCs w:val="20"/>
          <w:lang w:eastAsia="cs-CZ"/>
        </w:rPr>
        <w:t>záměsovou</w:t>
      </w:r>
      <w:proofErr w:type="spellEnd"/>
      <w:r w:rsidRPr="00225EB3">
        <w:rPr>
          <w:rFonts w:ascii="Arial" w:eastAsia="Times New Roman" w:hAnsi="Arial" w:cs="Arial"/>
          <w:szCs w:val="20"/>
          <w:lang w:eastAsia="cs-CZ"/>
        </w:rPr>
        <w:t xml:space="preserve"> vodu s </w:t>
      </w:r>
      <w:proofErr w:type="spellStart"/>
      <w:r w:rsidRPr="00225EB3">
        <w:rPr>
          <w:rFonts w:ascii="Arial" w:eastAsia="Times New Roman" w:hAnsi="Arial" w:cs="Arial"/>
          <w:szCs w:val="20"/>
          <w:lang w:eastAsia="cs-CZ"/>
        </w:rPr>
        <w:t>pararametry</w:t>
      </w:r>
      <w:proofErr w:type="spellEnd"/>
      <w:r w:rsidRPr="00225EB3">
        <w:rPr>
          <w:rFonts w:ascii="Arial" w:eastAsia="Times New Roman" w:hAnsi="Arial" w:cs="Arial"/>
          <w:szCs w:val="20"/>
          <w:lang w:eastAsia="cs-CZ"/>
        </w:rPr>
        <w:t xml:space="preserve"> vody pitné, která nepřekročí teplotu 30 °C.</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Ochrana před deštěm a před přímým slunečním zářením musí být zajištěna po dobu technologických operací provádění ETICS a po dobu zrání jeho součástí, zejména základní vrstvy, penetračního nátěru a finální omítky.</w:t>
      </w:r>
    </w:p>
    <w:p w:rsidR="00D67DD6" w:rsidRPr="00225EB3" w:rsidRDefault="00D67DD6" w:rsidP="004B6961">
      <w:pPr>
        <w:autoSpaceDE w:val="0"/>
        <w:autoSpaceDN w:val="0"/>
        <w:adjustRightInd w:val="0"/>
        <w:spacing w:after="0" w:line="240" w:lineRule="auto"/>
        <w:jc w:val="both"/>
        <w:rPr>
          <w:rFonts w:ascii="Arial" w:eastAsia="Times New Roman" w:hAnsi="Arial" w:cs="Arial"/>
          <w:szCs w:val="20"/>
          <w:lang w:eastAsia="cs-CZ"/>
        </w:rPr>
      </w:pPr>
    </w:p>
    <w:p w:rsidR="00D67DD6" w:rsidRDefault="00D67DD6" w:rsidP="004B6961">
      <w:pPr>
        <w:autoSpaceDE w:val="0"/>
        <w:autoSpaceDN w:val="0"/>
        <w:adjustRightInd w:val="0"/>
        <w:spacing w:after="0" w:line="240" w:lineRule="auto"/>
        <w:jc w:val="both"/>
        <w:rPr>
          <w:rFonts w:ascii="Arial" w:eastAsia="Times New Roman" w:hAnsi="Arial" w:cs="Arial"/>
          <w:szCs w:val="20"/>
          <w:lang w:eastAsia="cs-CZ"/>
        </w:rPr>
      </w:pPr>
      <w:r w:rsidRPr="00225EB3">
        <w:rPr>
          <w:rFonts w:ascii="Arial" w:eastAsia="Times New Roman" w:hAnsi="Arial" w:cs="Arial"/>
          <w:szCs w:val="20"/>
          <w:lang w:eastAsia="cs-CZ"/>
        </w:rPr>
        <w:t>Při silném větru popř. dešti narušujícím řádné provádění ETICS jsou práce na fasádě nepřípustné.</w:t>
      </w:r>
    </w:p>
    <w:p w:rsidR="00227BA0" w:rsidRDefault="00227BA0" w:rsidP="004B6961">
      <w:pPr>
        <w:autoSpaceDE w:val="0"/>
        <w:autoSpaceDN w:val="0"/>
        <w:adjustRightInd w:val="0"/>
        <w:spacing w:after="0" w:line="240" w:lineRule="auto"/>
        <w:jc w:val="both"/>
        <w:rPr>
          <w:rFonts w:ascii="Arial" w:eastAsia="Times New Roman" w:hAnsi="Arial" w:cs="Arial"/>
          <w:szCs w:val="20"/>
          <w:lang w:eastAsia="cs-CZ"/>
        </w:rPr>
      </w:pPr>
    </w:p>
    <w:p w:rsidR="00227BA0" w:rsidRPr="00227BA0" w:rsidRDefault="00227BA0" w:rsidP="004B6961">
      <w:pPr>
        <w:shd w:val="clear" w:color="auto" w:fill="FFFFFF"/>
        <w:jc w:val="both"/>
        <w:rPr>
          <w:rFonts w:ascii="Arial" w:hAnsi="Arial" w:cs="Arial"/>
          <w:b/>
        </w:rPr>
      </w:pPr>
      <w:r w:rsidRPr="00227BA0">
        <w:rPr>
          <w:rFonts w:ascii="Arial" w:hAnsi="Arial" w:cs="Arial"/>
          <w:b/>
        </w:rPr>
        <w:t xml:space="preserve">Dodavatel ETICS splní následující </w:t>
      </w:r>
      <w:proofErr w:type="gramStart"/>
      <w:r w:rsidRPr="00227BA0">
        <w:rPr>
          <w:rFonts w:ascii="Arial" w:hAnsi="Arial" w:cs="Arial"/>
          <w:b/>
        </w:rPr>
        <w:t>podmínky :</w:t>
      </w:r>
      <w:proofErr w:type="gramEnd"/>
      <w:r w:rsidRPr="00227BA0">
        <w:rPr>
          <w:rFonts w:ascii="Arial" w:hAnsi="Arial" w:cs="Arial"/>
          <w:b/>
        </w:rPr>
        <w:t xml:space="preserve"> </w:t>
      </w:r>
    </w:p>
    <w:p w:rsidR="00227BA0" w:rsidRPr="005E08CC"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5E08CC">
        <w:rPr>
          <w:rFonts w:ascii="Arial" w:hAnsi="Arial" w:cs="Arial"/>
        </w:rPr>
        <w:t>použití certifikovaného systému ETICS  s certifikací dle ETAG 004</w:t>
      </w:r>
    </w:p>
    <w:p w:rsidR="00227BA0" w:rsidRPr="005E08CC"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5E08CC">
        <w:rPr>
          <w:rFonts w:ascii="Arial" w:hAnsi="Arial" w:cs="Arial"/>
        </w:rPr>
        <w:t xml:space="preserve"> předložení protokolu </w:t>
      </w:r>
      <w:proofErr w:type="spellStart"/>
      <w:r w:rsidRPr="005E08CC">
        <w:rPr>
          <w:rFonts w:ascii="Arial" w:hAnsi="Arial" w:cs="Arial"/>
        </w:rPr>
        <w:t>odtrhové</w:t>
      </w:r>
      <w:proofErr w:type="spellEnd"/>
      <w:r w:rsidRPr="005E08CC">
        <w:rPr>
          <w:rFonts w:ascii="Arial" w:hAnsi="Arial" w:cs="Arial"/>
        </w:rPr>
        <w:t xml:space="preserve"> zkoušky lepící vrstvy od podkladu navrhovaného lepícího     </w:t>
      </w:r>
      <w:r w:rsidRPr="005E08CC">
        <w:rPr>
          <w:rFonts w:ascii="Arial" w:hAnsi="Arial" w:cs="Arial"/>
        </w:rPr>
        <w:tab/>
        <w:t>materiálu</w:t>
      </w:r>
    </w:p>
    <w:p w:rsidR="00227BA0" w:rsidRPr="005E08CC"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5E08CC">
        <w:rPr>
          <w:rFonts w:ascii="Arial" w:hAnsi="Arial" w:cs="Arial"/>
        </w:rPr>
        <w:t xml:space="preserve"> použití kotevní techniky s certifikací dle ETAG 014</w:t>
      </w:r>
    </w:p>
    <w:p w:rsidR="00227BA0" w:rsidRPr="005E08CC"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5E08CC">
        <w:rPr>
          <w:rFonts w:ascii="Arial" w:hAnsi="Arial" w:cs="Arial"/>
        </w:rPr>
        <w:t xml:space="preserve"> předložení protokolu tzv. výtažné zkoušky navrhované kotevní techniky</w:t>
      </w:r>
    </w:p>
    <w:p w:rsidR="00227BA0" w:rsidRPr="005E08CC"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5E08CC">
        <w:rPr>
          <w:rFonts w:ascii="Arial" w:hAnsi="Arial" w:cs="Arial"/>
        </w:rPr>
        <w:t xml:space="preserve"> při realizaci bude použit dodavatel ETICS, který je současně dodavatelem systémových řešení fasád, sanací, technických malt a stavební chemie</w:t>
      </w:r>
    </w:p>
    <w:p w:rsidR="00227BA0" w:rsidRPr="005E08CC"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Pr>
          <w:rFonts w:ascii="Arial" w:hAnsi="Arial" w:cs="Arial"/>
        </w:rPr>
        <w:t xml:space="preserve"> bude použit izolant v X</w:t>
      </w:r>
      <w:r w:rsidRPr="005E08CC">
        <w:rPr>
          <w:rFonts w:ascii="Arial" w:hAnsi="Arial" w:cs="Arial"/>
        </w:rPr>
        <w:t xml:space="preserve">PS </w:t>
      </w:r>
      <w:proofErr w:type="gramStart"/>
      <w:r w:rsidRPr="005E08CC">
        <w:rPr>
          <w:rFonts w:ascii="Arial" w:hAnsi="Arial" w:cs="Arial"/>
        </w:rPr>
        <w:t>resp.MW</w:t>
      </w:r>
      <w:proofErr w:type="gramEnd"/>
      <w:r w:rsidRPr="005E08CC">
        <w:rPr>
          <w:rFonts w:ascii="Arial" w:hAnsi="Arial" w:cs="Arial"/>
        </w:rPr>
        <w:t xml:space="preserve"> podle výše uvedené specifikace</w:t>
      </w:r>
    </w:p>
    <w:p w:rsidR="00227BA0" w:rsidRPr="00690910"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5E08CC">
        <w:rPr>
          <w:rFonts w:ascii="Arial" w:hAnsi="Arial" w:cs="Arial"/>
        </w:rPr>
        <w:t xml:space="preserve"> </w:t>
      </w:r>
      <w:r w:rsidRPr="00690910">
        <w:rPr>
          <w:rFonts w:ascii="Arial" w:hAnsi="Arial" w:cs="Arial"/>
        </w:rPr>
        <w:t xml:space="preserve">bude předložen řez – skladba navrhovaného systému ETICS ( včetně popisů </w:t>
      </w:r>
      <w:r w:rsidRPr="00690910">
        <w:rPr>
          <w:rFonts w:ascii="Arial" w:hAnsi="Arial" w:cs="Arial"/>
        </w:rPr>
        <w:tab/>
        <w:t xml:space="preserve">jednotlivých položek </w:t>
      </w:r>
      <w:proofErr w:type="gramStart"/>
      <w:r w:rsidRPr="00690910">
        <w:rPr>
          <w:rFonts w:ascii="Arial" w:hAnsi="Arial" w:cs="Arial"/>
        </w:rPr>
        <w:t>skladby )</w:t>
      </w:r>
      <w:proofErr w:type="gramEnd"/>
    </w:p>
    <w:p w:rsidR="00227BA0" w:rsidRPr="00690910"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690910">
        <w:rPr>
          <w:rFonts w:ascii="Arial" w:hAnsi="Arial" w:cs="Arial"/>
        </w:rPr>
        <w:t xml:space="preserve"> použité odstíny dle vzorkovnice NCS budou na dodaném vzorku také popsány</w:t>
      </w:r>
    </w:p>
    <w:p w:rsidR="00227BA0" w:rsidRPr="00690910"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690910">
        <w:rPr>
          <w:rFonts w:ascii="Arial" w:hAnsi="Arial" w:cs="Arial"/>
        </w:rPr>
        <w:t xml:space="preserve">na povrchovou úprava ETICS bude použita ekologická hydrofilní probarvená pastózní </w:t>
      </w:r>
      <w:r w:rsidRPr="00690910">
        <w:rPr>
          <w:rFonts w:ascii="Arial" w:hAnsi="Arial" w:cs="Arial"/>
        </w:rPr>
        <w:tab/>
        <w:t xml:space="preserve">omítka se zvýšenou odolností proti vzniku a výskytu mikroorganismů bez obsahu </w:t>
      </w:r>
      <w:r w:rsidRPr="00690910">
        <w:rPr>
          <w:rFonts w:ascii="Arial" w:hAnsi="Arial" w:cs="Arial"/>
        </w:rPr>
        <w:tab/>
        <w:t>biocidních prostředků</w:t>
      </w:r>
    </w:p>
    <w:p w:rsidR="00227BA0" w:rsidRPr="00690910"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690910">
        <w:rPr>
          <w:rFonts w:ascii="Arial" w:hAnsi="Arial" w:cs="Arial"/>
        </w:rPr>
        <w:t xml:space="preserve"> dodavatel ETICS předloží technologický předpis na údržbu a sanaci ETICS</w:t>
      </w:r>
    </w:p>
    <w:p w:rsidR="00227BA0" w:rsidRPr="00690910" w:rsidRDefault="00227BA0" w:rsidP="004B6961">
      <w:pPr>
        <w:numPr>
          <w:ilvl w:val="0"/>
          <w:numId w:val="3"/>
        </w:numPr>
        <w:shd w:val="clear" w:color="auto" w:fill="FFFFFF"/>
        <w:tabs>
          <w:tab w:val="left" w:pos="0"/>
        </w:tabs>
        <w:suppressAutoHyphens/>
        <w:spacing w:after="0" w:line="240" w:lineRule="auto"/>
        <w:jc w:val="both"/>
        <w:rPr>
          <w:rFonts w:ascii="Arial" w:hAnsi="Arial" w:cs="Arial"/>
        </w:rPr>
      </w:pPr>
      <w:r w:rsidRPr="00690910">
        <w:rPr>
          <w:rFonts w:ascii="Arial" w:hAnsi="Arial" w:cs="Arial"/>
        </w:rPr>
        <w:t xml:space="preserve"> dodavatel ETICS předloží doklad o působnosti (výroba ETICS) na českém trhu s více  </w:t>
      </w:r>
      <w:r w:rsidRPr="00690910">
        <w:rPr>
          <w:rFonts w:ascii="Arial" w:hAnsi="Arial" w:cs="Arial"/>
        </w:rPr>
        <w:tab/>
        <w:t xml:space="preserve"> </w:t>
      </w:r>
      <w:r w:rsidRPr="00690910">
        <w:rPr>
          <w:rFonts w:ascii="Arial" w:hAnsi="Arial" w:cs="Arial"/>
        </w:rPr>
        <w:tab/>
        <w:t>než 10. letou tradicí</w:t>
      </w:r>
    </w:p>
    <w:p w:rsidR="00227BA0" w:rsidRDefault="00227BA0" w:rsidP="004B6961">
      <w:pPr>
        <w:autoSpaceDE w:val="0"/>
        <w:autoSpaceDN w:val="0"/>
        <w:adjustRightInd w:val="0"/>
        <w:spacing w:after="0" w:line="240" w:lineRule="auto"/>
        <w:jc w:val="both"/>
        <w:rPr>
          <w:rFonts w:ascii="Arial" w:eastAsia="Times New Roman" w:hAnsi="Arial" w:cs="Arial"/>
          <w:szCs w:val="20"/>
          <w:lang w:eastAsia="cs-CZ"/>
        </w:rPr>
      </w:pPr>
    </w:p>
    <w:p w:rsidR="00045402" w:rsidRPr="003E0E52" w:rsidRDefault="00045402" w:rsidP="004B6961">
      <w:pPr>
        <w:autoSpaceDE w:val="0"/>
        <w:autoSpaceDN w:val="0"/>
        <w:adjustRightInd w:val="0"/>
        <w:spacing w:after="0" w:line="240" w:lineRule="auto"/>
        <w:jc w:val="both"/>
        <w:rPr>
          <w:rFonts w:ascii="Arial" w:eastAsia="Times New Roman" w:hAnsi="Arial" w:cs="Arial"/>
          <w:b/>
          <w:szCs w:val="20"/>
          <w:lang w:eastAsia="cs-CZ"/>
        </w:rPr>
      </w:pPr>
      <w:r w:rsidRPr="003E0E52">
        <w:rPr>
          <w:rFonts w:ascii="Arial" w:eastAsia="Times New Roman" w:hAnsi="Arial" w:cs="Arial"/>
          <w:b/>
          <w:szCs w:val="20"/>
          <w:lang w:eastAsia="cs-CZ"/>
        </w:rPr>
        <w:t xml:space="preserve">8. Zateplení stropu </w:t>
      </w:r>
      <w:proofErr w:type="gramStart"/>
      <w:r w:rsidRPr="003E0E52">
        <w:rPr>
          <w:rFonts w:ascii="Arial" w:eastAsia="Times New Roman" w:hAnsi="Arial" w:cs="Arial"/>
          <w:b/>
          <w:szCs w:val="20"/>
          <w:lang w:eastAsia="cs-CZ"/>
        </w:rPr>
        <w:t>nad 3.N.</w:t>
      </w:r>
      <w:proofErr w:type="gramEnd"/>
      <w:r w:rsidRPr="003E0E52">
        <w:rPr>
          <w:rFonts w:ascii="Arial" w:eastAsia="Times New Roman" w:hAnsi="Arial" w:cs="Arial"/>
          <w:b/>
          <w:szCs w:val="20"/>
          <w:lang w:eastAsia="cs-CZ"/>
        </w:rPr>
        <w:t>P. z půdního prostoru.</w:t>
      </w:r>
    </w:p>
    <w:p w:rsidR="00045402" w:rsidRDefault="00045402" w:rsidP="004B6961">
      <w:pPr>
        <w:autoSpaceDE w:val="0"/>
        <w:autoSpaceDN w:val="0"/>
        <w:adjustRightInd w:val="0"/>
        <w:spacing w:after="0" w:line="240" w:lineRule="auto"/>
        <w:jc w:val="both"/>
        <w:rPr>
          <w:rFonts w:ascii="Arial" w:eastAsia="Times New Roman" w:hAnsi="Arial" w:cs="Arial"/>
          <w:szCs w:val="20"/>
          <w:lang w:eastAsia="cs-CZ"/>
        </w:rPr>
      </w:pPr>
    </w:p>
    <w:p w:rsidR="003E0E52" w:rsidRDefault="003E0E52" w:rsidP="004B6961">
      <w:pPr>
        <w:autoSpaceDE w:val="0"/>
        <w:autoSpaceDN w:val="0"/>
        <w:adjustRightInd w:val="0"/>
        <w:spacing w:after="0" w:line="240" w:lineRule="auto"/>
        <w:jc w:val="both"/>
        <w:rPr>
          <w:rFonts w:ascii="Arial" w:eastAsia="Times New Roman" w:hAnsi="Arial" w:cs="Arial"/>
          <w:szCs w:val="20"/>
          <w:lang w:eastAsia="cs-CZ"/>
        </w:rPr>
      </w:pPr>
      <w:r>
        <w:rPr>
          <w:rFonts w:ascii="Arial" w:eastAsia="Times New Roman" w:hAnsi="Arial" w:cs="Arial"/>
          <w:szCs w:val="20"/>
          <w:lang w:eastAsia="cs-CZ"/>
        </w:rPr>
        <w:t xml:space="preserve">Strop </w:t>
      </w:r>
      <w:proofErr w:type="gramStart"/>
      <w:r>
        <w:rPr>
          <w:rFonts w:ascii="Arial" w:eastAsia="Times New Roman" w:hAnsi="Arial" w:cs="Arial"/>
          <w:szCs w:val="20"/>
          <w:lang w:eastAsia="cs-CZ"/>
        </w:rPr>
        <w:t>nad 3.N.</w:t>
      </w:r>
      <w:proofErr w:type="gramEnd"/>
      <w:r>
        <w:rPr>
          <w:rFonts w:ascii="Arial" w:eastAsia="Times New Roman" w:hAnsi="Arial" w:cs="Arial"/>
          <w:szCs w:val="20"/>
          <w:lang w:eastAsia="cs-CZ"/>
        </w:rPr>
        <w:t xml:space="preserve">P. přístupný s půdního prostoru bude </w:t>
      </w:r>
      <w:proofErr w:type="spellStart"/>
      <w:r>
        <w:rPr>
          <w:rFonts w:ascii="Arial" w:eastAsia="Times New Roman" w:hAnsi="Arial" w:cs="Arial"/>
          <w:szCs w:val="20"/>
          <w:lang w:eastAsia="cs-CZ"/>
        </w:rPr>
        <w:t>přiteplený</w:t>
      </w:r>
      <w:proofErr w:type="spellEnd"/>
      <w:r>
        <w:rPr>
          <w:rFonts w:ascii="Arial" w:eastAsia="Times New Roman" w:hAnsi="Arial" w:cs="Arial"/>
          <w:szCs w:val="20"/>
          <w:lang w:eastAsia="cs-CZ"/>
        </w:rPr>
        <w:t xml:space="preserve"> foukanou tepelnou  izolaci, kterou bud tvořit 160 mm drcené minerální</w:t>
      </w:r>
      <w:r w:rsidR="00247993">
        <w:rPr>
          <w:rFonts w:ascii="Arial" w:eastAsia="Times New Roman" w:hAnsi="Arial" w:cs="Arial"/>
          <w:szCs w:val="20"/>
          <w:lang w:eastAsia="cs-CZ"/>
        </w:rPr>
        <w:t xml:space="preserve"> vaty, která bud</w:t>
      </w:r>
      <w:r>
        <w:rPr>
          <w:rFonts w:ascii="Arial" w:eastAsia="Times New Roman" w:hAnsi="Arial" w:cs="Arial"/>
          <w:szCs w:val="20"/>
          <w:lang w:eastAsia="cs-CZ"/>
        </w:rPr>
        <w:t>e nafoukaná na stávají tepelnou izolaci ze skelné vaty.</w:t>
      </w:r>
      <w:r w:rsidR="00247993">
        <w:rPr>
          <w:rFonts w:ascii="Arial" w:eastAsia="Times New Roman" w:hAnsi="Arial" w:cs="Arial"/>
          <w:szCs w:val="20"/>
          <w:lang w:eastAsia="cs-CZ"/>
        </w:rPr>
        <w:t xml:space="preserve"> Krov objektu je z příhradových vazníků, na půdě je dřevěná revizní </w:t>
      </w:r>
      <w:proofErr w:type="gramStart"/>
      <w:r w:rsidR="00247993">
        <w:rPr>
          <w:rFonts w:ascii="Arial" w:eastAsia="Times New Roman" w:hAnsi="Arial" w:cs="Arial"/>
          <w:szCs w:val="20"/>
          <w:lang w:eastAsia="cs-CZ"/>
        </w:rPr>
        <w:t>lávka po</w:t>
      </w:r>
      <w:proofErr w:type="gramEnd"/>
      <w:r w:rsidR="00247993">
        <w:rPr>
          <w:rFonts w:ascii="Arial" w:eastAsia="Times New Roman" w:hAnsi="Arial" w:cs="Arial"/>
          <w:szCs w:val="20"/>
          <w:lang w:eastAsia="cs-CZ"/>
        </w:rPr>
        <w:t xml:space="preserve"> které je umožněno procházet  celou půdou.</w:t>
      </w:r>
    </w:p>
    <w:p w:rsidR="00247993" w:rsidRDefault="00247993" w:rsidP="004B6961">
      <w:pPr>
        <w:autoSpaceDE w:val="0"/>
        <w:autoSpaceDN w:val="0"/>
        <w:adjustRightInd w:val="0"/>
        <w:spacing w:after="0" w:line="240" w:lineRule="auto"/>
        <w:jc w:val="both"/>
        <w:rPr>
          <w:rFonts w:ascii="Arial" w:eastAsia="Times New Roman" w:hAnsi="Arial" w:cs="Arial"/>
          <w:szCs w:val="20"/>
          <w:lang w:eastAsia="cs-CZ"/>
        </w:rPr>
      </w:pPr>
      <w:r>
        <w:rPr>
          <w:rFonts w:ascii="Arial" w:eastAsia="Times New Roman" w:hAnsi="Arial" w:cs="Arial"/>
          <w:szCs w:val="20"/>
          <w:lang w:eastAsia="cs-CZ"/>
        </w:rPr>
        <w:t>Součinitel foukané tepelné izolace je max.0,039W/m2K. Na foukané tepelné izolaci bude rozprostřena difuzní folie s přelepením spojů.</w:t>
      </w:r>
    </w:p>
    <w:p w:rsidR="00C90C3D" w:rsidRPr="00225EB3" w:rsidRDefault="00C90C3D" w:rsidP="004B6961">
      <w:pPr>
        <w:autoSpaceDE w:val="0"/>
        <w:autoSpaceDN w:val="0"/>
        <w:adjustRightInd w:val="0"/>
        <w:spacing w:after="0" w:line="240" w:lineRule="auto"/>
        <w:jc w:val="both"/>
        <w:rPr>
          <w:rFonts w:ascii="Arial" w:eastAsia="Times New Roman" w:hAnsi="Arial" w:cs="Arial"/>
          <w:szCs w:val="20"/>
          <w:lang w:eastAsia="cs-CZ"/>
        </w:rPr>
      </w:pPr>
    </w:p>
    <w:p w:rsidR="00D67DD6" w:rsidRPr="00CB4995" w:rsidRDefault="00D67DD6" w:rsidP="004B6961">
      <w:pPr>
        <w:spacing w:after="120" w:line="240" w:lineRule="auto"/>
        <w:jc w:val="both"/>
        <w:rPr>
          <w:rFonts w:ascii="Arial" w:eastAsia="Times New Roman" w:hAnsi="Arial" w:cs="Arial"/>
          <w:lang w:eastAsia="cs-CZ"/>
        </w:rPr>
      </w:pPr>
    </w:p>
    <w:p w:rsidR="00CB4995" w:rsidRPr="00CB4995" w:rsidRDefault="00CB4995" w:rsidP="004B6961">
      <w:pPr>
        <w:spacing w:after="120" w:line="240" w:lineRule="auto"/>
        <w:jc w:val="both"/>
        <w:rPr>
          <w:rFonts w:ascii="Arial" w:eastAsia="Times New Roman" w:hAnsi="Arial" w:cs="Arial"/>
          <w:b/>
          <w:bCs/>
          <w:u w:val="single"/>
          <w:lang w:eastAsia="cs-CZ"/>
        </w:rPr>
      </w:pPr>
      <w:r w:rsidRPr="00CB4995">
        <w:rPr>
          <w:rFonts w:ascii="Arial" w:eastAsia="Times New Roman" w:hAnsi="Arial" w:cs="Arial"/>
          <w:b/>
          <w:bCs/>
          <w:u w:val="single"/>
          <w:lang w:eastAsia="cs-CZ"/>
        </w:rPr>
        <w:t>C.</w:t>
      </w:r>
      <w:r w:rsidR="000F31CB">
        <w:rPr>
          <w:rFonts w:ascii="Arial" w:eastAsia="Times New Roman" w:hAnsi="Arial" w:cs="Arial"/>
          <w:b/>
          <w:bCs/>
          <w:u w:val="single"/>
          <w:lang w:eastAsia="cs-CZ"/>
        </w:rPr>
        <w:t xml:space="preserve"> </w:t>
      </w:r>
      <w:r w:rsidRPr="00CB4995">
        <w:rPr>
          <w:rFonts w:ascii="Arial" w:eastAsia="Times New Roman" w:hAnsi="Arial" w:cs="Arial"/>
          <w:b/>
          <w:bCs/>
          <w:u w:val="single"/>
          <w:lang w:eastAsia="cs-CZ"/>
        </w:rPr>
        <w:t>Nová střešní krytina, nový hromosvod, demontáž a zpětná montáž mříží do oken, práce elektro a slaboproud na fasádách</w:t>
      </w:r>
    </w:p>
    <w:p w:rsidR="00CB4995" w:rsidRPr="00CB4995" w:rsidRDefault="00CB4995" w:rsidP="000F31CB">
      <w:pPr>
        <w:spacing w:after="120" w:line="240" w:lineRule="auto"/>
        <w:jc w:val="both"/>
        <w:rPr>
          <w:rFonts w:ascii="Arial" w:eastAsia="Times New Roman" w:hAnsi="Arial" w:cs="Arial"/>
          <w:bCs/>
          <w:lang w:eastAsia="cs-CZ"/>
        </w:rPr>
      </w:pPr>
      <w:r w:rsidRPr="00CB4995">
        <w:rPr>
          <w:rFonts w:ascii="Arial" w:eastAsia="Times New Roman" w:hAnsi="Arial" w:cs="Arial"/>
          <w:bCs/>
          <w:lang w:eastAsia="cs-CZ"/>
        </w:rPr>
        <w:t xml:space="preserve">           Stávající střešní krytina je ocelová, </w:t>
      </w:r>
      <w:proofErr w:type="spellStart"/>
      <w:r w:rsidRPr="00CB4995">
        <w:rPr>
          <w:rFonts w:ascii="Arial" w:eastAsia="Times New Roman" w:hAnsi="Arial" w:cs="Arial"/>
          <w:bCs/>
          <w:lang w:eastAsia="cs-CZ"/>
        </w:rPr>
        <w:t>poplastovaný</w:t>
      </w:r>
      <w:proofErr w:type="spellEnd"/>
      <w:r w:rsidRPr="00CB4995">
        <w:rPr>
          <w:rFonts w:ascii="Arial" w:eastAsia="Times New Roman" w:hAnsi="Arial" w:cs="Arial"/>
          <w:bCs/>
          <w:lang w:eastAsia="cs-CZ"/>
        </w:rPr>
        <w:t xml:space="preserve"> černý a červenohnědý plech, imitace tašek, s minerálním </w:t>
      </w:r>
      <w:proofErr w:type="gramStart"/>
      <w:r w:rsidRPr="00CB4995">
        <w:rPr>
          <w:rFonts w:ascii="Arial" w:eastAsia="Times New Roman" w:hAnsi="Arial" w:cs="Arial"/>
          <w:bCs/>
          <w:lang w:eastAsia="cs-CZ"/>
        </w:rPr>
        <w:t>posypem,  stáří</w:t>
      </w:r>
      <w:proofErr w:type="gramEnd"/>
      <w:r w:rsidRPr="00CB4995">
        <w:rPr>
          <w:rFonts w:ascii="Arial" w:eastAsia="Times New Roman" w:hAnsi="Arial" w:cs="Arial"/>
          <w:bCs/>
          <w:lang w:eastAsia="cs-CZ"/>
        </w:rPr>
        <w:t xml:space="preserve">  24 let.</w:t>
      </w:r>
      <w:r w:rsidR="00AA4E49">
        <w:rPr>
          <w:rFonts w:ascii="Arial" w:eastAsia="Times New Roman" w:hAnsi="Arial" w:cs="Arial"/>
          <w:bCs/>
          <w:lang w:eastAsia="cs-CZ"/>
        </w:rPr>
        <w:t xml:space="preserve"> Krytina na střeše zůstá</w:t>
      </w:r>
      <w:r w:rsidR="00880179">
        <w:rPr>
          <w:rFonts w:ascii="Arial" w:eastAsia="Times New Roman" w:hAnsi="Arial" w:cs="Arial"/>
          <w:bCs/>
          <w:lang w:eastAsia="cs-CZ"/>
        </w:rPr>
        <w:t>vá stávající. Krytina bude vizuá</w:t>
      </w:r>
      <w:r w:rsidR="00AA4E49">
        <w:rPr>
          <w:rFonts w:ascii="Arial" w:eastAsia="Times New Roman" w:hAnsi="Arial" w:cs="Arial"/>
          <w:bCs/>
          <w:lang w:eastAsia="cs-CZ"/>
        </w:rPr>
        <w:t xml:space="preserve">lně zkontrolována a </w:t>
      </w:r>
      <w:proofErr w:type="gramStart"/>
      <w:r w:rsidR="00AA4E49">
        <w:rPr>
          <w:rFonts w:ascii="Arial" w:eastAsia="Times New Roman" w:hAnsi="Arial" w:cs="Arial"/>
          <w:bCs/>
          <w:lang w:eastAsia="cs-CZ"/>
        </w:rPr>
        <w:t>dojde</w:t>
      </w:r>
      <w:r w:rsidR="00880179">
        <w:rPr>
          <w:rFonts w:ascii="Arial" w:eastAsia="Times New Roman" w:hAnsi="Arial" w:cs="Arial"/>
          <w:bCs/>
          <w:lang w:eastAsia="cs-CZ"/>
        </w:rPr>
        <w:t xml:space="preserve">  k případnému</w:t>
      </w:r>
      <w:proofErr w:type="gramEnd"/>
      <w:r w:rsidR="00880179">
        <w:rPr>
          <w:rFonts w:ascii="Arial" w:eastAsia="Times New Roman" w:hAnsi="Arial" w:cs="Arial"/>
          <w:bCs/>
          <w:lang w:eastAsia="cs-CZ"/>
        </w:rPr>
        <w:t xml:space="preserve"> </w:t>
      </w:r>
      <w:proofErr w:type="spellStart"/>
      <w:r w:rsidR="00880179">
        <w:rPr>
          <w:rFonts w:ascii="Arial" w:eastAsia="Times New Roman" w:hAnsi="Arial" w:cs="Arial"/>
          <w:bCs/>
          <w:lang w:eastAsia="cs-CZ"/>
        </w:rPr>
        <w:t>prošroubování</w:t>
      </w:r>
      <w:proofErr w:type="spellEnd"/>
      <w:r w:rsidR="00880179">
        <w:rPr>
          <w:rFonts w:ascii="Arial" w:eastAsia="Times New Roman" w:hAnsi="Arial" w:cs="Arial"/>
          <w:bCs/>
          <w:lang w:eastAsia="cs-CZ"/>
        </w:rPr>
        <w:t xml:space="preserve"> v uvolněných místech a místech nějakých defektů. Hřeben na střeše budovy bude vyměněný za nový.</w:t>
      </w:r>
      <w:r w:rsidR="00AA4E49">
        <w:rPr>
          <w:rFonts w:ascii="Arial" w:eastAsia="Times New Roman" w:hAnsi="Arial" w:cs="Arial"/>
          <w:bCs/>
          <w:lang w:eastAsia="cs-CZ"/>
        </w:rPr>
        <w:t xml:space="preserve"> </w:t>
      </w:r>
    </w:p>
    <w:p w:rsidR="00CB4995" w:rsidRPr="00CB4995" w:rsidRDefault="00CB4995" w:rsidP="000F31CB">
      <w:pPr>
        <w:spacing w:after="120" w:line="240" w:lineRule="auto"/>
        <w:jc w:val="both"/>
        <w:rPr>
          <w:rFonts w:ascii="Arial" w:eastAsia="Times New Roman" w:hAnsi="Arial" w:cs="Arial"/>
          <w:szCs w:val="24"/>
          <w:lang w:eastAsia="cs-CZ"/>
        </w:rPr>
      </w:pPr>
      <w:r w:rsidRPr="00CB4995">
        <w:rPr>
          <w:rFonts w:ascii="Arial" w:eastAsia="Times New Roman" w:hAnsi="Arial" w:cs="Arial"/>
          <w:szCs w:val="24"/>
          <w:lang w:eastAsia="cs-CZ"/>
        </w:rPr>
        <w:t xml:space="preserve">Střešní krytina na mansardách musí být </w:t>
      </w:r>
      <w:proofErr w:type="gramStart"/>
      <w:r w:rsidRPr="00CB4995">
        <w:rPr>
          <w:rFonts w:ascii="Arial" w:eastAsia="Times New Roman" w:hAnsi="Arial" w:cs="Arial"/>
          <w:szCs w:val="24"/>
          <w:lang w:eastAsia="cs-CZ"/>
        </w:rPr>
        <w:t>demontována ( včetně</w:t>
      </w:r>
      <w:proofErr w:type="gramEnd"/>
      <w:r w:rsidRPr="00CB4995">
        <w:rPr>
          <w:rFonts w:ascii="Arial" w:eastAsia="Times New Roman" w:hAnsi="Arial" w:cs="Arial"/>
          <w:szCs w:val="24"/>
          <w:lang w:eastAsia="cs-CZ"/>
        </w:rPr>
        <w:t xml:space="preserve"> laťování</w:t>
      </w:r>
      <w:r w:rsidR="00E406A5">
        <w:rPr>
          <w:rFonts w:ascii="Arial" w:eastAsia="Times New Roman" w:hAnsi="Arial" w:cs="Arial"/>
          <w:szCs w:val="24"/>
          <w:lang w:eastAsia="cs-CZ"/>
        </w:rPr>
        <w:t xml:space="preserve"> či dřevěného záklopu</w:t>
      </w:r>
      <w:r w:rsidRPr="00CB4995">
        <w:rPr>
          <w:rFonts w:ascii="Arial" w:eastAsia="Times New Roman" w:hAnsi="Arial" w:cs="Arial"/>
          <w:szCs w:val="24"/>
          <w:lang w:eastAsia="cs-CZ"/>
        </w:rPr>
        <w:t xml:space="preserve">), neboť obvodová zeď za mansardami bude izolována ETICS zateplovacím systémem. Zpětná montáž krytiny není prakticky možná, původní krytina se již na českém trhu není ( </w:t>
      </w:r>
      <w:proofErr w:type="spellStart"/>
      <w:r w:rsidRPr="00CB4995">
        <w:rPr>
          <w:rFonts w:ascii="Arial" w:eastAsia="Times New Roman" w:hAnsi="Arial" w:cs="Arial"/>
          <w:szCs w:val="24"/>
          <w:lang w:eastAsia="cs-CZ"/>
        </w:rPr>
        <w:t>Decrabond</w:t>
      </w:r>
      <w:proofErr w:type="spellEnd"/>
      <w:r w:rsidRPr="00CB4995">
        <w:rPr>
          <w:rFonts w:ascii="Arial" w:eastAsia="Times New Roman" w:hAnsi="Arial" w:cs="Arial"/>
          <w:szCs w:val="24"/>
          <w:lang w:eastAsia="cs-CZ"/>
        </w:rPr>
        <w:t xml:space="preserve"> – dovoz z Austrálie).  Proto střešní krytina na demontovaných mansardách je navržena nová, svým vzhledem a barevností připomínající krytinu původní. Mansardové střechy budou nově doplněny ve zlomu střech nástřešními žlaby.  Nové budou veškeré žlaby i střešní svody.</w:t>
      </w:r>
      <w:r w:rsidR="002E08F9">
        <w:rPr>
          <w:rFonts w:ascii="Arial" w:eastAsia="Times New Roman" w:hAnsi="Arial" w:cs="Arial"/>
          <w:szCs w:val="24"/>
          <w:lang w:eastAsia="cs-CZ"/>
        </w:rPr>
        <w:t xml:space="preserve">                                                                    Plocha střešní </w:t>
      </w:r>
      <w:r w:rsidR="002E08F9">
        <w:rPr>
          <w:rFonts w:ascii="Arial" w:eastAsia="Times New Roman" w:hAnsi="Arial" w:cs="Arial"/>
          <w:szCs w:val="24"/>
          <w:lang w:eastAsia="cs-CZ"/>
        </w:rPr>
        <w:lastRenderedPageBreak/>
        <w:t>krytiny červenohnědé</w:t>
      </w:r>
      <w:r w:rsidR="000F4DEC">
        <w:rPr>
          <w:rFonts w:ascii="Arial" w:eastAsia="Times New Roman" w:hAnsi="Arial" w:cs="Arial"/>
          <w:szCs w:val="24"/>
          <w:lang w:eastAsia="cs-CZ"/>
        </w:rPr>
        <w:t xml:space="preserve"> na mansardách</w:t>
      </w:r>
      <w:r w:rsidR="002E08F9">
        <w:rPr>
          <w:rFonts w:ascii="Arial" w:eastAsia="Times New Roman" w:hAnsi="Arial" w:cs="Arial"/>
          <w:szCs w:val="24"/>
          <w:lang w:eastAsia="cs-CZ"/>
        </w:rPr>
        <w:t xml:space="preserve"> je 40 m2, plocha černé je 72 m2. </w:t>
      </w:r>
      <w:r w:rsidR="00CF6D9C">
        <w:rPr>
          <w:rFonts w:ascii="Arial" w:eastAsia="Times New Roman" w:hAnsi="Arial" w:cs="Arial"/>
          <w:szCs w:val="24"/>
          <w:lang w:eastAsia="cs-CZ"/>
        </w:rPr>
        <w:t xml:space="preserve">                                                                                                                                        </w:t>
      </w:r>
      <w:r w:rsidRPr="00CB4995">
        <w:rPr>
          <w:rFonts w:ascii="Arial" w:eastAsia="Times New Roman" w:hAnsi="Arial" w:cs="Arial"/>
          <w:szCs w:val="24"/>
          <w:lang w:eastAsia="cs-CZ"/>
        </w:rPr>
        <w:t>Návrh výměny střešní krytiny v celé ploše střech nebyl investorem akceptován. Stávající hromosvod bude</w:t>
      </w:r>
      <w:r w:rsidR="002E08F9">
        <w:rPr>
          <w:rFonts w:ascii="Arial" w:eastAsia="Times New Roman" w:hAnsi="Arial" w:cs="Arial"/>
          <w:szCs w:val="24"/>
          <w:lang w:eastAsia="cs-CZ"/>
        </w:rPr>
        <w:t xml:space="preserve"> demontován. Bude proveden </w:t>
      </w:r>
      <w:r w:rsidRPr="00CB4995">
        <w:rPr>
          <w:rFonts w:ascii="Arial" w:eastAsia="Times New Roman" w:hAnsi="Arial" w:cs="Arial"/>
          <w:szCs w:val="24"/>
          <w:lang w:eastAsia="cs-CZ"/>
        </w:rPr>
        <w:t xml:space="preserve">hromosvod </w:t>
      </w:r>
      <w:r w:rsidR="002E08F9">
        <w:rPr>
          <w:rFonts w:ascii="Arial" w:eastAsia="Times New Roman" w:hAnsi="Arial" w:cs="Arial"/>
          <w:szCs w:val="24"/>
          <w:lang w:eastAsia="cs-CZ"/>
        </w:rPr>
        <w:t xml:space="preserve">nový </w:t>
      </w:r>
      <w:r w:rsidRPr="00CB4995">
        <w:rPr>
          <w:rFonts w:ascii="Arial" w:eastAsia="Times New Roman" w:hAnsi="Arial" w:cs="Arial"/>
          <w:szCs w:val="24"/>
          <w:lang w:eastAsia="cs-CZ"/>
        </w:rPr>
        <w:t xml:space="preserve">v souladu s platnou normou s tím, že budou v maximální možné míře zachována místa stávajících svodů. </w:t>
      </w:r>
      <w:r w:rsidR="002E08F9">
        <w:rPr>
          <w:rFonts w:ascii="Arial" w:eastAsia="Times New Roman" w:hAnsi="Arial" w:cs="Arial"/>
          <w:szCs w:val="24"/>
          <w:lang w:eastAsia="cs-CZ"/>
        </w:rPr>
        <w:t>Případné n</w:t>
      </w:r>
      <w:r w:rsidRPr="00CB4995">
        <w:rPr>
          <w:rFonts w:ascii="Arial" w:eastAsia="Times New Roman" w:hAnsi="Arial" w:cs="Arial"/>
          <w:szCs w:val="24"/>
          <w:lang w:eastAsia="cs-CZ"/>
        </w:rPr>
        <w:t>ové svody budou zakončeny zemnicími tyčemi.</w:t>
      </w:r>
    </w:p>
    <w:p w:rsidR="00CB4995" w:rsidRDefault="00CB4995" w:rsidP="000F31CB">
      <w:pPr>
        <w:spacing w:after="0" w:line="240" w:lineRule="auto"/>
        <w:jc w:val="both"/>
        <w:rPr>
          <w:rFonts w:ascii="Arial" w:eastAsia="Times New Roman" w:hAnsi="Arial" w:cs="Arial"/>
          <w:lang w:eastAsia="cs-CZ"/>
        </w:rPr>
      </w:pPr>
      <w:r w:rsidRPr="00CB4995">
        <w:rPr>
          <w:rFonts w:ascii="Arial" w:eastAsia="Times New Roman" w:hAnsi="Arial" w:cs="Arial"/>
          <w:lang w:eastAsia="cs-CZ"/>
        </w:rPr>
        <w:t>Ocelové mříže v ostění oken budou demontovány, rozměrově upraveny, opatřeny novými nátěry, po dokončení fasády osazeny na původní místa.</w:t>
      </w:r>
    </w:p>
    <w:p w:rsidR="00A9347E" w:rsidRDefault="00A9347E" w:rsidP="000F31CB">
      <w:pPr>
        <w:spacing w:after="0" w:line="240" w:lineRule="auto"/>
        <w:jc w:val="both"/>
        <w:rPr>
          <w:rFonts w:ascii="Arial" w:eastAsia="Times New Roman" w:hAnsi="Arial" w:cs="Arial"/>
          <w:lang w:eastAsia="cs-CZ"/>
        </w:rPr>
      </w:pPr>
    </w:p>
    <w:p w:rsidR="00A9347E" w:rsidRDefault="00A9347E" w:rsidP="000F31CB">
      <w:pPr>
        <w:spacing w:after="0" w:line="240" w:lineRule="auto"/>
        <w:jc w:val="both"/>
        <w:rPr>
          <w:rFonts w:ascii="Arial" w:eastAsia="Times New Roman" w:hAnsi="Arial" w:cs="Arial"/>
          <w:lang w:eastAsia="cs-CZ"/>
        </w:rPr>
      </w:pPr>
      <w:r>
        <w:rPr>
          <w:rFonts w:ascii="Arial" w:eastAsia="Times New Roman" w:hAnsi="Arial" w:cs="Arial"/>
          <w:lang w:eastAsia="cs-CZ"/>
        </w:rPr>
        <w:t>Veškeré rozvody elektroinstalace silnoproudu i slaboproudu, které budou sloužit pro ovládání elektrických žaluzií, pro vnější osvětlení atd. budou provedeny před zateplením fasády.</w:t>
      </w:r>
    </w:p>
    <w:p w:rsidR="00093513" w:rsidRDefault="00CB4995" w:rsidP="000F31CB">
      <w:pPr>
        <w:spacing w:after="0" w:line="240" w:lineRule="auto"/>
        <w:jc w:val="both"/>
        <w:rPr>
          <w:rFonts w:ascii="Arial" w:eastAsia="Times New Roman" w:hAnsi="Arial" w:cs="Arial"/>
          <w:lang w:eastAsia="cs-CZ"/>
        </w:rPr>
      </w:pPr>
      <w:r w:rsidRPr="00CB4995">
        <w:rPr>
          <w:rFonts w:ascii="Arial" w:eastAsia="Times New Roman" w:hAnsi="Arial" w:cs="Arial"/>
          <w:lang w:eastAsia="cs-CZ"/>
        </w:rPr>
        <w:t xml:space="preserve">  Bude provedena demontáž a zpětná montáž cedulí, tabla telefonu.</w:t>
      </w:r>
    </w:p>
    <w:p w:rsidR="00093513" w:rsidRDefault="00093513" w:rsidP="000F31CB">
      <w:pPr>
        <w:spacing w:after="0" w:line="240" w:lineRule="auto"/>
        <w:jc w:val="both"/>
        <w:rPr>
          <w:rFonts w:ascii="Arial" w:eastAsia="Times New Roman" w:hAnsi="Arial" w:cs="Arial"/>
          <w:lang w:eastAsia="cs-CZ"/>
        </w:rPr>
      </w:pPr>
    </w:p>
    <w:p w:rsidR="00CB4995" w:rsidRDefault="00AA4E49" w:rsidP="000F31CB">
      <w:pPr>
        <w:spacing w:after="0" w:line="240" w:lineRule="auto"/>
        <w:jc w:val="both"/>
        <w:rPr>
          <w:rFonts w:ascii="Arial" w:eastAsia="Times New Roman" w:hAnsi="Arial" w:cs="Arial"/>
          <w:b/>
          <w:lang w:eastAsia="cs-CZ"/>
        </w:rPr>
      </w:pPr>
      <w:r>
        <w:rPr>
          <w:rFonts w:ascii="Arial" w:eastAsia="Times New Roman" w:hAnsi="Arial" w:cs="Arial"/>
          <w:lang w:eastAsia="cs-CZ"/>
        </w:rPr>
        <w:t>-</w:t>
      </w:r>
      <w:r w:rsidR="00CB4995" w:rsidRPr="00CB4995">
        <w:rPr>
          <w:rFonts w:ascii="Arial" w:eastAsia="Times New Roman" w:hAnsi="Arial" w:cs="Arial"/>
          <w:lang w:eastAsia="cs-CZ"/>
        </w:rPr>
        <w:t xml:space="preserve"> </w:t>
      </w:r>
      <w:r w:rsidR="00093513" w:rsidRPr="00093513">
        <w:rPr>
          <w:rFonts w:ascii="Arial" w:eastAsia="Times New Roman" w:hAnsi="Arial" w:cs="Arial"/>
          <w:b/>
          <w:lang w:eastAsia="cs-CZ"/>
        </w:rPr>
        <w:t>Izolace proti vlhkosti, okapové chodníky</w:t>
      </w:r>
    </w:p>
    <w:p w:rsidR="00093513" w:rsidRPr="00093513" w:rsidRDefault="00093513" w:rsidP="000F31CB">
      <w:pPr>
        <w:spacing w:after="0" w:line="240" w:lineRule="auto"/>
        <w:jc w:val="both"/>
        <w:rPr>
          <w:rFonts w:ascii="Arial" w:eastAsia="Times New Roman" w:hAnsi="Arial" w:cs="Arial"/>
          <w:lang w:eastAsia="cs-CZ"/>
        </w:rPr>
      </w:pPr>
      <w:r>
        <w:rPr>
          <w:rFonts w:ascii="Arial" w:eastAsia="Times New Roman" w:hAnsi="Arial" w:cs="Arial"/>
          <w:lang w:eastAsia="cs-CZ"/>
        </w:rPr>
        <w:t>Původní o</w:t>
      </w:r>
      <w:r w:rsidRPr="00093513">
        <w:rPr>
          <w:rFonts w:ascii="Arial" w:eastAsia="Times New Roman" w:hAnsi="Arial" w:cs="Arial"/>
          <w:lang w:eastAsia="cs-CZ"/>
        </w:rPr>
        <w:t>kapo</w:t>
      </w:r>
      <w:r>
        <w:rPr>
          <w:rFonts w:ascii="Arial" w:eastAsia="Times New Roman" w:hAnsi="Arial" w:cs="Arial"/>
          <w:lang w:eastAsia="cs-CZ"/>
        </w:rPr>
        <w:t xml:space="preserve">vé chodníky budou demontovány, původní betonová dlažba odvezena a bude odstraněný štěrkový podsyp do úrovně cca 250 mm pod úroveň terénu. Po montáži soklového </w:t>
      </w:r>
      <w:proofErr w:type="spellStart"/>
      <w:r>
        <w:rPr>
          <w:rFonts w:ascii="Arial" w:eastAsia="Times New Roman" w:hAnsi="Arial" w:cs="Arial"/>
          <w:lang w:eastAsia="cs-CZ"/>
        </w:rPr>
        <w:t>styroduru</w:t>
      </w:r>
      <w:proofErr w:type="spellEnd"/>
      <w:r>
        <w:rPr>
          <w:rFonts w:ascii="Arial" w:eastAsia="Times New Roman" w:hAnsi="Arial" w:cs="Arial"/>
          <w:lang w:eastAsia="cs-CZ"/>
        </w:rPr>
        <w:t xml:space="preserve">, </w:t>
      </w:r>
      <w:proofErr w:type="spellStart"/>
      <w:r>
        <w:rPr>
          <w:rFonts w:ascii="Arial" w:eastAsia="Times New Roman" w:hAnsi="Arial" w:cs="Arial"/>
          <w:lang w:eastAsia="cs-CZ"/>
        </w:rPr>
        <w:t>kreý</w:t>
      </w:r>
      <w:proofErr w:type="spellEnd"/>
      <w:r>
        <w:rPr>
          <w:rFonts w:ascii="Arial" w:eastAsia="Times New Roman" w:hAnsi="Arial" w:cs="Arial"/>
          <w:lang w:eastAsia="cs-CZ"/>
        </w:rPr>
        <w:t xml:space="preserve"> bude osazený min 200 mm pod terénem, bude na </w:t>
      </w:r>
      <w:r w:rsidR="00AA4E49">
        <w:rPr>
          <w:rFonts w:ascii="Arial" w:eastAsia="Times New Roman" w:hAnsi="Arial" w:cs="Arial"/>
          <w:lang w:eastAsia="cs-CZ"/>
        </w:rPr>
        <w:t>zateplení přiložena nopová folie. Ta bude ukončena ukončovací lištou. Výkop pro okapový chodník bude zavezený drceným kamenivem a do štěrkového lože bude uložena nová betonová dlažba z dlaždic 500/500 mm.</w:t>
      </w:r>
    </w:p>
    <w:p w:rsidR="00093513" w:rsidRDefault="00093513" w:rsidP="004B6961">
      <w:pPr>
        <w:spacing w:after="0" w:line="240" w:lineRule="auto"/>
        <w:ind w:left="708"/>
        <w:jc w:val="both"/>
        <w:rPr>
          <w:rFonts w:ascii="Arial" w:eastAsia="Times New Roman" w:hAnsi="Arial" w:cs="Arial"/>
          <w:b/>
          <w:lang w:eastAsia="cs-CZ"/>
        </w:rPr>
      </w:pPr>
    </w:p>
    <w:p w:rsidR="00093513" w:rsidRPr="00093513" w:rsidRDefault="00093513" w:rsidP="004B6961">
      <w:pPr>
        <w:spacing w:after="0" w:line="240" w:lineRule="auto"/>
        <w:ind w:left="708"/>
        <w:jc w:val="both"/>
        <w:rPr>
          <w:rFonts w:ascii="Arial" w:eastAsia="Times New Roman" w:hAnsi="Arial" w:cs="Arial"/>
          <w:b/>
          <w:lang w:eastAsia="cs-CZ"/>
        </w:rPr>
      </w:pPr>
    </w:p>
    <w:p w:rsidR="00AC3E7F" w:rsidRPr="00CB4995" w:rsidRDefault="00AC3E7F" w:rsidP="004B6961">
      <w:pPr>
        <w:spacing w:after="0" w:line="240" w:lineRule="auto"/>
        <w:ind w:left="709" w:hanging="709"/>
        <w:jc w:val="both"/>
        <w:rPr>
          <w:rFonts w:ascii="Arial" w:eastAsia="Times New Roman" w:hAnsi="Arial" w:cs="Arial"/>
          <w:lang w:eastAsia="cs-CZ"/>
        </w:rPr>
      </w:pPr>
    </w:p>
    <w:p w:rsidR="00AC3E7F" w:rsidRDefault="00553AC6" w:rsidP="004B6961">
      <w:pPr>
        <w:jc w:val="both"/>
        <w:rPr>
          <w:rFonts w:ascii="Arial" w:hAnsi="Arial" w:cs="Arial"/>
          <w:b/>
          <w:bCs/>
        </w:rPr>
      </w:pPr>
      <w:proofErr w:type="gramStart"/>
      <w:r>
        <w:rPr>
          <w:rFonts w:ascii="Arial" w:hAnsi="Arial" w:cs="Arial"/>
          <w:b/>
        </w:rPr>
        <w:t>D</w:t>
      </w:r>
      <w:r w:rsidR="00AC3E7F">
        <w:rPr>
          <w:rFonts w:ascii="Arial" w:hAnsi="Arial" w:cs="Arial"/>
          <w:b/>
        </w:rPr>
        <w:t xml:space="preserve">.  </w:t>
      </w:r>
      <w:r w:rsidR="00AC3E7F">
        <w:rPr>
          <w:rFonts w:ascii="Arial" w:hAnsi="Arial" w:cs="Arial"/>
          <w:b/>
          <w:bCs/>
        </w:rPr>
        <w:t>Osvětle</w:t>
      </w:r>
      <w:r>
        <w:rPr>
          <w:rFonts w:ascii="Arial" w:hAnsi="Arial" w:cs="Arial"/>
          <w:b/>
          <w:bCs/>
        </w:rPr>
        <w:t>ní</w:t>
      </w:r>
      <w:proofErr w:type="gramEnd"/>
      <w:r>
        <w:rPr>
          <w:rFonts w:ascii="Arial" w:hAnsi="Arial" w:cs="Arial"/>
          <w:b/>
          <w:bCs/>
        </w:rPr>
        <w:t xml:space="preserve"> kanceláří úspornými </w:t>
      </w:r>
      <w:proofErr w:type="spellStart"/>
      <w:r>
        <w:rPr>
          <w:rFonts w:ascii="Arial" w:hAnsi="Arial" w:cs="Arial"/>
          <w:b/>
          <w:bCs/>
        </w:rPr>
        <w:t>svítidl</w:t>
      </w:r>
      <w:proofErr w:type="spellEnd"/>
      <w:r w:rsidR="004D1578">
        <w:rPr>
          <w:rFonts w:ascii="Arial" w:hAnsi="Arial" w:cs="Arial"/>
          <w:b/>
          <w:bCs/>
        </w:rPr>
        <w:t>, žaluzie s motorickým pohonem</w:t>
      </w:r>
    </w:p>
    <w:p w:rsidR="00AC3E7F" w:rsidRDefault="00AC3E7F" w:rsidP="000F31CB">
      <w:pPr>
        <w:jc w:val="both"/>
        <w:rPr>
          <w:rFonts w:ascii="Arial" w:hAnsi="Arial" w:cs="Arial"/>
          <w:bCs/>
        </w:rPr>
      </w:pPr>
      <w:r w:rsidRPr="00F74836">
        <w:rPr>
          <w:rFonts w:ascii="Arial" w:hAnsi="Arial" w:cs="Arial"/>
          <w:bCs/>
        </w:rPr>
        <w:t xml:space="preserve">Svítidla ve všech kancelářích, v sociálním zařízení a na </w:t>
      </w:r>
      <w:proofErr w:type="gramStart"/>
      <w:r w:rsidRPr="00F74836">
        <w:rPr>
          <w:rFonts w:ascii="Arial" w:hAnsi="Arial" w:cs="Arial"/>
          <w:bCs/>
        </w:rPr>
        <w:t xml:space="preserve">chodbách </w:t>
      </w:r>
      <w:r>
        <w:rPr>
          <w:rFonts w:ascii="Arial" w:hAnsi="Arial" w:cs="Arial"/>
          <w:bCs/>
        </w:rPr>
        <w:t xml:space="preserve"> budou</w:t>
      </w:r>
      <w:proofErr w:type="gramEnd"/>
      <w:r>
        <w:rPr>
          <w:rFonts w:ascii="Arial" w:hAnsi="Arial" w:cs="Arial"/>
          <w:bCs/>
        </w:rPr>
        <w:t xml:space="preserve"> vyměněná         za svítidla nízkoenergetická ledková dle výpočtu intenzity osvětlení</w:t>
      </w:r>
      <w:r w:rsidR="00A9347E">
        <w:rPr>
          <w:rFonts w:ascii="Arial" w:hAnsi="Arial" w:cs="Arial"/>
          <w:bCs/>
        </w:rPr>
        <w:t xml:space="preserve"> a dle projektu</w:t>
      </w:r>
      <w:r>
        <w:rPr>
          <w:rFonts w:ascii="Arial" w:hAnsi="Arial" w:cs="Arial"/>
          <w:bCs/>
        </w:rPr>
        <w:t xml:space="preserve">. Specifikace světel je uvedena v projektu a rozpočtu elektro. Svítidla budou osazována na místa stávajících svítidel, rozvody ke svítidlům zůstávají mimo </w:t>
      </w:r>
      <w:proofErr w:type="spellStart"/>
      <w:r>
        <w:rPr>
          <w:rFonts w:ascii="Arial" w:hAnsi="Arial" w:cs="Arial"/>
          <w:bCs/>
        </w:rPr>
        <w:t>vyjímky</w:t>
      </w:r>
      <w:proofErr w:type="spellEnd"/>
      <w:r>
        <w:rPr>
          <w:rFonts w:ascii="Arial" w:hAnsi="Arial" w:cs="Arial"/>
          <w:bCs/>
        </w:rPr>
        <w:t xml:space="preserve"> původní.</w:t>
      </w:r>
      <w:r w:rsidR="00880179">
        <w:rPr>
          <w:rFonts w:ascii="Arial" w:hAnsi="Arial" w:cs="Arial"/>
          <w:bCs/>
        </w:rPr>
        <w:t xml:space="preserve"> Případné poškozené kazety při výměně světel budou nahrazené novými ve stejném nebo podobném vzoru.</w:t>
      </w:r>
    </w:p>
    <w:p w:rsidR="004D1578" w:rsidRPr="00F74836" w:rsidRDefault="004D1578" w:rsidP="000F31CB">
      <w:pPr>
        <w:jc w:val="both"/>
        <w:rPr>
          <w:rFonts w:ascii="Arial" w:hAnsi="Arial" w:cs="Arial"/>
        </w:rPr>
      </w:pPr>
      <w:r>
        <w:rPr>
          <w:rFonts w:ascii="Arial" w:hAnsi="Arial" w:cs="Arial"/>
          <w:bCs/>
        </w:rPr>
        <w:t xml:space="preserve">Rozvody elektroinstalace k jednotlivým žaluziím budou rozvedené po stávající fasádě a do kanceláře bude přes zeď pouze převrtaný otvor pro elektrický kabel pro ovládání žaluzie. Ovládání by bylo vždy poblíž žaluzie zasekané do omítky </w:t>
      </w:r>
      <w:proofErr w:type="spellStart"/>
      <w:r>
        <w:rPr>
          <w:rFonts w:ascii="Arial" w:hAnsi="Arial" w:cs="Arial"/>
          <w:bCs/>
        </w:rPr>
        <w:t>interieru</w:t>
      </w:r>
      <w:proofErr w:type="spellEnd"/>
      <w:r>
        <w:rPr>
          <w:rFonts w:ascii="Arial" w:hAnsi="Arial" w:cs="Arial"/>
          <w:bCs/>
        </w:rPr>
        <w:t>. Zapravení omítek by proběhlo v rámci opravy špalet po montáži nových oken. Elektroinstalace k žaluziím bude přivedena ze stávajících  rozvaděčů</w:t>
      </w:r>
      <w:r w:rsidR="000C558B">
        <w:rPr>
          <w:rFonts w:ascii="Arial" w:hAnsi="Arial" w:cs="Arial"/>
          <w:bCs/>
        </w:rPr>
        <w:t xml:space="preserve">, které se nacházejí v chodbách jednotlivých </w:t>
      </w:r>
      <w:proofErr w:type="spellStart"/>
      <w:proofErr w:type="gramStart"/>
      <w:r w:rsidR="000C558B">
        <w:rPr>
          <w:rFonts w:ascii="Arial" w:hAnsi="Arial" w:cs="Arial"/>
          <w:bCs/>
        </w:rPr>
        <w:t>pater.Provedení</w:t>
      </w:r>
      <w:proofErr w:type="spellEnd"/>
      <w:proofErr w:type="gramEnd"/>
      <w:r w:rsidR="000C558B">
        <w:rPr>
          <w:rFonts w:ascii="Arial" w:hAnsi="Arial" w:cs="Arial"/>
          <w:bCs/>
        </w:rPr>
        <w:t xml:space="preserve"> dle projektu rozvodů pro žaluzie.</w:t>
      </w:r>
    </w:p>
    <w:p w:rsidR="00CB4995" w:rsidRPr="00CB4995" w:rsidRDefault="00CB4995" w:rsidP="004B6961">
      <w:pPr>
        <w:spacing w:after="0" w:line="240" w:lineRule="auto"/>
        <w:ind w:left="709" w:hanging="709"/>
        <w:jc w:val="both"/>
        <w:rPr>
          <w:rFonts w:ascii="Arial" w:eastAsia="Times New Roman" w:hAnsi="Arial" w:cs="Arial"/>
          <w:lang w:eastAsia="cs-CZ"/>
        </w:rPr>
      </w:pPr>
    </w:p>
    <w:p w:rsidR="00CB4995" w:rsidRDefault="00553AC6" w:rsidP="004B6961">
      <w:pPr>
        <w:spacing w:after="120" w:line="240" w:lineRule="auto"/>
        <w:jc w:val="both"/>
        <w:rPr>
          <w:rFonts w:ascii="Arial" w:eastAsia="Times New Roman" w:hAnsi="Arial" w:cs="Arial"/>
          <w:b/>
          <w:bCs/>
          <w:szCs w:val="24"/>
          <w:u w:val="single"/>
          <w:lang w:eastAsia="cs-CZ"/>
        </w:rPr>
      </w:pPr>
      <w:proofErr w:type="gramStart"/>
      <w:r>
        <w:rPr>
          <w:rFonts w:ascii="Arial" w:eastAsia="Times New Roman" w:hAnsi="Arial" w:cs="Arial"/>
          <w:b/>
          <w:bCs/>
          <w:u w:val="single"/>
          <w:lang w:eastAsia="cs-CZ"/>
        </w:rPr>
        <w:t>E</w:t>
      </w:r>
      <w:r w:rsidR="00CB4995" w:rsidRPr="00CB4995">
        <w:rPr>
          <w:rFonts w:ascii="Arial" w:eastAsia="Times New Roman" w:hAnsi="Arial" w:cs="Arial"/>
          <w:b/>
          <w:bCs/>
          <w:u w:val="single"/>
          <w:lang w:eastAsia="cs-CZ"/>
        </w:rPr>
        <w:t>.  Vytápění</w:t>
      </w:r>
      <w:proofErr w:type="gramEnd"/>
      <w:r w:rsidR="00CB4995" w:rsidRPr="00CB4995">
        <w:rPr>
          <w:rFonts w:ascii="Arial" w:eastAsia="Times New Roman" w:hAnsi="Arial" w:cs="Arial"/>
          <w:b/>
          <w:bCs/>
          <w:szCs w:val="24"/>
          <w:u w:val="single"/>
          <w:lang w:eastAsia="cs-CZ"/>
        </w:rPr>
        <w:t xml:space="preserve"> – </w:t>
      </w:r>
      <w:proofErr w:type="spellStart"/>
      <w:r w:rsidR="00CB4995" w:rsidRPr="00CB4995">
        <w:rPr>
          <w:rFonts w:ascii="Arial" w:eastAsia="Times New Roman" w:hAnsi="Arial" w:cs="Arial"/>
          <w:b/>
          <w:bCs/>
          <w:szCs w:val="24"/>
          <w:u w:val="single"/>
          <w:lang w:eastAsia="cs-CZ"/>
        </w:rPr>
        <w:t>zaregulování</w:t>
      </w:r>
      <w:proofErr w:type="spellEnd"/>
      <w:r w:rsidR="00CB4995" w:rsidRPr="00CB4995">
        <w:rPr>
          <w:rFonts w:ascii="Arial" w:eastAsia="Times New Roman" w:hAnsi="Arial" w:cs="Arial"/>
          <w:b/>
          <w:bCs/>
          <w:szCs w:val="24"/>
          <w:u w:val="single"/>
          <w:lang w:eastAsia="cs-CZ"/>
        </w:rPr>
        <w:t xml:space="preserve"> topného systém</w:t>
      </w:r>
    </w:p>
    <w:p w:rsidR="000F4DEC" w:rsidRPr="000F4DEC" w:rsidRDefault="000F4DEC" w:rsidP="000F31CB">
      <w:pPr>
        <w:spacing w:after="120" w:line="240" w:lineRule="auto"/>
        <w:jc w:val="both"/>
        <w:rPr>
          <w:rFonts w:ascii="Arial" w:eastAsia="Times New Roman" w:hAnsi="Arial" w:cs="Arial"/>
          <w:bCs/>
          <w:szCs w:val="24"/>
          <w:lang w:eastAsia="cs-CZ"/>
        </w:rPr>
      </w:pPr>
      <w:r>
        <w:rPr>
          <w:rFonts w:ascii="Arial" w:eastAsia="Times New Roman" w:hAnsi="Arial" w:cs="Arial"/>
          <w:bCs/>
          <w:szCs w:val="24"/>
          <w:lang w:eastAsia="cs-CZ"/>
        </w:rPr>
        <w:t>Vytápění objektu a příprava TUV je</w:t>
      </w:r>
      <w:r w:rsidR="00F120E8">
        <w:rPr>
          <w:rFonts w:ascii="Arial" w:eastAsia="Times New Roman" w:hAnsi="Arial" w:cs="Arial"/>
          <w:bCs/>
          <w:szCs w:val="24"/>
          <w:lang w:eastAsia="cs-CZ"/>
        </w:rPr>
        <w:t xml:space="preserve"> dálkově, z </w:t>
      </w:r>
      <w:r>
        <w:rPr>
          <w:rFonts w:ascii="Arial" w:eastAsia="Times New Roman" w:hAnsi="Arial" w:cs="Arial"/>
          <w:bCs/>
          <w:szCs w:val="24"/>
          <w:lang w:eastAsia="cs-CZ"/>
        </w:rPr>
        <w:t>rozvod</w:t>
      </w:r>
      <w:r w:rsidR="00F120E8">
        <w:rPr>
          <w:rFonts w:ascii="Arial" w:eastAsia="Times New Roman" w:hAnsi="Arial" w:cs="Arial"/>
          <w:bCs/>
          <w:szCs w:val="24"/>
          <w:lang w:eastAsia="cs-CZ"/>
        </w:rPr>
        <w:t xml:space="preserve">u CZT. </w:t>
      </w:r>
      <w:r>
        <w:rPr>
          <w:rFonts w:ascii="Arial" w:eastAsia="Times New Roman" w:hAnsi="Arial" w:cs="Arial"/>
          <w:bCs/>
          <w:szCs w:val="24"/>
          <w:lang w:eastAsia="cs-CZ"/>
        </w:rPr>
        <w:t xml:space="preserve">Objektová </w:t>
      </w:r>
      <w:proofErr w:type="gramStart"/>
      <w:r>
        <w:rPr>
          <w:rFonts w:ascii="Arial" w:eastAsia="Times New Roman" w:hAnsi="Arial" w:cs="Arial"/>
          <w:bCs/>
          <w:szCs w:val="24"/>
          <w:lang w:eastAsia="cs-CZ"/>
        </w:rPr>
        <w:t xml:space="preserve">předávací </w:t>
      </w:r>
      <w:r w:rsidR="00F120E8">
        <w:rPr>
          <w:rFonts w:ascii="Arial" w:eastAsia="Times New Roman" w:hAnsi="Arial" w:cs="Arial"/>
          <w:bCs/>
          <w:szCs w:val="24"/>
          <w:lang w:eastAsia="cs-CZ"/>
        </w:rPr>
        <w:t xml:space="preserve">                         </w:t>
      </w:r>
      <w:r>
        <w:rPr>
          <w:rFonts w:ascii="Arial" w:eastAsia="Times New Roman" w:hAnsi="Arial" w:cs="Arial"/>
          <w:bCs/>
          <w:szCs w:val="24"/>
          <w:lang w:eastAsia="cs-CZ"/>
        </w:rPr>
        <w:t>stanice</w:t>
      </w:r>
      <w:proofErr w:type="gramEnd"/>
      <w:r>
        <w:rPr>
          <w:rFonts w:ascii="Arial" w:eastAsia="Times New Roman" w:hAnsi="Arial" w:cs="Arial"/>
          <w:bCs/>
          <w:szCs w:val="24"/>
          <w:lang w:eastAsia="cs-CZ"/>
        </w:rPr>
        <w:t xml:space="preserve"> je v prostoru pod schodištěm v I.N.P. </w:t>
      </w:r>
      <w:r w:rsidRPr="000F4DEC">
        <w:rPr>
          <w:rFonts w:ascii="Arial" w:eastAsia="Times New Roman" w:hAnsi="Arial" w:cs="Arial"/>
          <w:bCs/>
          <w:szCs w:val="24"/>
          <w:lang w:eastAsia="cs-CZ"/>
        </w:rPr>
        <w:t xml:space="preserve"> </w:t>
      </w:r>
    </w:p>
    <w:p w:rsidR="00C90C3D" w:rsidRPr="000F31CB" w:rsidRDefault="00CB4995" w:rsidP="000F31CB">
      <w:pPr>
        <w:jc w:val="both"/>
        <w:rPr>
          <w:rFonts w:ascii="Arial" w:hAnsi="Arial" w:cs="Arial"/>
          <w:bCs/>
        </w:rPr>
      </w:pPr>
      <w:r w:rsidRPr="000F31CB">
        <w:rPr>
          <w:rFonts w:ascii="Arial" w:hAnsi="Arial" w:cs="Arial"/>
          <w:bCs/>
        </w:rPr>
        <w:t>Po provedeném zateplení budou zkontrolovány termostatické ventily</w:t>
      </w:r>
      <w:r w:rsidR="00843F4D">
        <w:rPr>
          <w:rFonts w:ascii="Arial" w:hAnsi="Arial" w:cs="Arial"/>
          <w:bCs/>
        </w:rPr>
        <w:t xml:space="preserve"> u všech </w:t>
      </w:r>
      <w:r w:rsidR="00F120E8" w:rsidRPr="000F31CB">
        <w:rPr>
          <w:rFonts w:ascii="Arial" w:hAnsi="Arial" w:cs="Arial"/>
          <w:bCs/>
        </w:rPr>
        <w:t>radiátorů</w:t>
      </w:r>
      <w:r w:rsidRPr="000F31CB">
        <w:rPr>
          <w:rFonts w:ascii="Arial" w:hAnsi="Arial" w:cs="Arial"/>
          <w:bCs/>
        </w:rPr>
        <w:t xml:space="preserve">, případně doplněny za stejný druh stejného </w:t>
      </w:r>
      <w:proofErr w:type="gramStart"/>
      <w:r w:rsidRPr="000F31CB">
        <w:rPr>
          <w:rFonts w:ascii="Arial" w:hAnsi="Arial" w:cs="Arial"/>
          <w:bCs/>
        </w:rPr>
        <w:t>výrobce a  topný</w:t>
      </w:r>
      <w:proofErr w:type="gramEnd"/>
      <w:r w:rsidRPr="000F31CB">
        <w:rPr>
          <w:rFonts w:ascii="Arial" w:hAnsi="Arial" w:cs="Arial"/>
          <w:bCs/>
        </w:rPr>
        <w:t xml:space="preserve"> systém bude </w:t>
      </w:r>
      <w:proofErr w:type="spellStart"/>
      <w:r w:rsidRPr="000F31CB">
        <w:rPr>
          <w:rFonts w:ascii="Arial" w:hAnsi="Arial" w:cs="Arial"/>
          <w:bCs/>
        </w:rPr>
        <w:t>zaregulován</w:t>
      </w:r>
      <w:proofErr w:type="spellEnd"/>
      <w:r w:rsidRPr="000F31CB">
        <w:rPr>
          <w:rFonts w:ascii="Arial" w:hAnsi="Arial" w:cs="Arial"/>
          <w:bCs/>
        </w:rPr>
        <w:t>.</w:t>
      </w:r>
      <w:r w:rsidR="00843F4D">
        <w:rPr>
          <w:rFonts w:ascii="Arial" w:hAnsi="Arial" w:cs="Arial"/>
          <w:bCs/>
        </w:rPr>
        <w:t xml:space="preserve"> </w:t>
      </w:r>
      <w:proofErr w:type="spellStart"/>
      <w:r w:rsidRPr="000F31CB">
        <w:rPr>
          <w:rFonts w:ascii="Arial" w:hAnsi="Arial" w:cs="Arial"/>
          <w:bCs/>
        </w:rPr>
        <w:t>Zaregulování</w:t>
      </w:r>
      <w:proofErr w:type="spellEnd"/>
      <w:r w:rsidRPr="000F31CB">
        <w:rPr>
          <w:rFonts w:ascii="Arial" w:hAnsi="Arial" w:cs="Arial"/>
          <w:bCs/>
        </w:rPr>
        <w:t xml:space="preserve"> systému musí provádět firma se zkušenostmi s regulováním.</w:t>
      </w:r>
    </w:p>
    <w:p w:rsidR="00C90C3D" w:rsidRDefault="00C90C3D" w:rsidP="000F31CB">
      <w:pPr>
        <w:spacing w:after="0" w:line="240" w:lineRule="auto"/>
        <w:jc w:val="both"/>
        <w:rPr>
          <w:rFonts w:ascii="Arial" w:eastAsia="Times New Roman" w:hAnsi="Arial" w:cs="Arial"/>
          <w:szCs w:val="24"/>
          <w:lang w:eastAsia="cs-CZ"/>
        </w:rPr>
      </w:pPr>
    </w:p>
    <w:p w:rsidR="00CB4995" w:rsidRPr="00CB4995" w:rsidRDefault="00553AC6" w:rsidP="000F31CB">
      <w:pPr>
        <w:spacing w:after="0" w:line="240" w:lineRule="auto"/>
        <w:jc w:val="both"/>
        <w:rPr>
          <w:rFonts w:ascii="Arial" w:eastAsia="Times New Roman" w:hAnsi="Arial" w:cs="Arial"/>
          <w:b/>
          <w:szCs w:val="24"/>
          <w:u w:val="single"/>
          <w:lang w:eastAsia="cs-CZ"/>
        </w:rPr>
      </w:pPr>
      <w:proofErr w:type="gramStart"/>
      <w:r>
        <w:rPr>
          <w:rFonts w:ascii="Arial" w:eastAsia="Times New Roman" w:hAnsi="Arial" w:cs="Arial"/>
          <w:b/>
          <w:szCs w:val="24"/>
          <w:u w:val="single"/>
          <w:lang w:eastAsia="cs-CZ"/>
        </w:rPr>
        <w:t>F</w:t>
      </w:r>
      <w:r w:rsidR="00CB4995" w:rsidRPr="00CB4995">
        <w:rPr>
          <w:rFonts w:ascii="Arial" w:eastAsia="Times New Roman" w:hAnsi="Arial" w:cs="Arial"/>
          <w:b/>
          <w:szCs w:val="24"/>
          <w:u w:val="single"/>
          <w:lang w:eastAsia="cs-CZ"/>
        </w:rPr>
        <w:t>.  Nový</w:t>
      </w:r>
      <w:proofErr w:type="gramEnd"/>
      <w:r w:rsidR="00CB4995" w:rsidRPr="00CB4995">
        <w:rPr>
          <w:rFonts w:ascii="Arial" w:eastAsia="Times New Roman" w:hAnsi="Arial" w:cs="Arial"/>
          <w:b/>
          <w:szCs w:val="24"/>
          <w:u w:val="single"/>
          <w:lang w:eastAsia="cs-CZ"/>
        </w:rPr>
        <w:t xml:space="preserve"> přístřešek před hlavním vstupem</w:t>
      </w:r>
    </w:p>
    <w:p w:rsidR="00CB4995" w:rsidRPr="00CB4995" w:rsidRDefault="00CB4995" w:rsidP="004B6961">
      <w:pPr>
        <w:spacing w:after="0" w:line="240" w:lineRule="auto"/>
        <w:ind w:left="360"/>
        <w:jc w:val="both"/>
        <w:rPr>
          <w:rFonts w:ascii="Arial" w:eastAsia="Times New Roman" w:hAnsi="Arial" w:cs="Arial"/>
          <w:szCs w:val="24"/>
          <w:lang w:eastAsia="cs-CZ"/>
        </w:rPr>
      </w:pPr>
      <w:r w:rsidRPr="00CB4995">
        <w:rPr>
          <w:rFonts w:ascii="Arial" w:eastAsia="Times New Roman" w:hAnsi="Arial" w:cs="Arial"/>
          <w:szCs w:val="24"/>
          <w:lang w:eastAsia="cs-CZ"/>
        </w:rPr>
        <w:t xml:space="preserve">      </w:t>
      </w:r>
    </w:p>
    <w:p w:rsidR="00594389" w:rsidRDefault="00CB4995" w:rsidP="000F31CB">
      <w:pPr>
        <w:spacing w:after="0" w:line="240" w:lineRule="auto"/>
        <w:jc w:val="both"/>
        <w:rPr>
          <w:rFonts w:ascii="Arial" w:eastAsia="Times New Roman" w:hAnsi="Arial" w:cs="Arial"/>
          <w:lang w:eastAsia="cs-CZ"/>
        </w:rPr>
      </w:pPr>
      <w:r w:rsidRPr="00CB4995">
        <w:rPr>
          <w:rFonts w:ascii="Arial" w:eastAsia="Times New Roman" w:hAnsi="Arial" w:cs="Arial"/>
          <w:lang w:eastAsia="cs-CZ"/>
        </w:rPr>
        <w:t xml:space="preserve">Stávající ocelový přístřešek s výplní </w:t>
      </w:r>
      <w:proofErr w:type="spellStart"/>
      <w:r w:rsidRPr="00CB4995">
        <w:rPr>
          <w:rFonts w:ascii="Arial" w:eastAsia="Times New Roman" w:hAnsi="Arial" w:cs="Arial"/>
          <w:lang w:eastAsia="cs-CZ"/>
        </w:rPr>
        <w:t>dutinkovým</w:t>
      </w:r>
      <w:proofErr w:type="spellEnd"/>
      <w:r w:rsidRPr="00CB4995">
        <w:rPr>
          <w:rFonts w:ascii="Arial" w:eastAsia="Times New Roman" w:hAnsi="Arial" w:cs="Arial"/>
          <w:lang w:eastAsia="cs-CZ"/>
        </w:rPr>
        <w:t xml:space="preserve"> polykarbonátem ( </w:t>
      </w:r>
      <w:proofErr w:type="spellStart"/>
      <w:r w:rsidRPr="00CB4995">
        <w:rPr>
          <w:rFonts w:ascii="Arial" w:eastAsia="Times New Roman" w:hAnsi="Arial" w:cs="Arial"/>
          <w:lang w:eastAsia="cs-CZ"/>
        </w:rPr>
        <w:t>makrolonem</w:t>
      </w:r>
      <w:proofErr w:type="spellEnd"/>
      <w:r w:rsidRPr="00CB4995">
        <w:rPr>
          <w:rFonts w:ascii="Arial" w:eastAsia="Times New Roman" w:hAnsi="Arial" w:cs="Arial"/>
          <w:lang w:eastAsia="cs-CZ"/>
        </w:rPr>
        <w:t xml:space="preserve">) před hlavním vstupem bude demontován a nahrazen přístřeškem novým. </w:t>
      </w:r>
    </w:p>
    <w:p w:rsidR="00594389" w:rsidRDefault="00594389" w:rsidP="000F31CB">
      <w:pPr>
        <w:spacing w:after="0" w:line="240" w:lineRule="auto"/>
        <w:jc w:val="both"/>
        <w:rPr>
          <w:rFonts w:ascii="Arial" w:eastAsia="Times New Roman" w:hAnsi="Arial" w:cs="Arial"/>
          <w:lang w:eastAsia="cs-CZ"/>
        </w:rPr>
      </w:pPr>
    </w:p>
    <w:p w:rsidR="00594389" w:rsidRDefault="00D83F44" w:rsidP="000F31CB">
      <w:pPr>
        <w:spacing w:after="0" w:line="240" w:lineRule="auto"/>
        <w:jc w:val="both"/>
        <w:rPr>
          <w:rFonts w:ascii="Arial" w:eastAsia="Times New Roman" w:hAnsi="Arial" w:cs="Arial"/>
          <w:lang w:eastAsia="cs-CZ"/>
        </w:rPr>
      </w:pPr>
      <w:r>
        <w:rPr>
          <w:rFonts w:ascii="Arial" w:eastAsia="Times New Roman" w:hAnsi="Arial" w:cs="Arial"/>
          <w:lang w:eastAsia="cs-CZ"/>
        </w:rPr>
        <w:lastRenderedPageBreak/>
        <w:t xml:space="preserve">Po demontáži přístřešku bude odstraněn pás stávající keramické dlažby s pokladním betonem před vstupními dveřmi, zámková dlažba, ocelový rám z L </w:t>
      </w:r>
      <w:r w:rsidR="003B29DE">
        <w:rPr>
          <w:rFonts w:ascii="Arial" w:eastAsia="Times New Roman" w:hAnsi="Arial" w:cs="Arial"/>
          <w:lang w:eastAsia="cs-CZ"/>
        </w:rPr>
        <w:t>profilů,</w:t>
      </w:r>
      <w:r>
        <w:rPr>
          <w:rFonts w:ascii="Arial" w:eastAsia="Times New Roman" w:hAnsi="Arial" w:cs="Arial"/>
          <w:lang w:eastAsia="cs-CZ"/>
        </w:rPr>
        <w:t> gumová čisticí rohož</w:t>
      </w:r>
      <w:r w:rsidR="003B29DE">
        <w:rPr>
          <w:rFonts w:ascii="Arial" w:eastAsia="Times New Roman" w:hAnsi="Arial" w:cs="Arial"/>
          <w:lang w:eastAsia="cs-CZ"/>
        </w:rPr>
        <w:t>, betonové korýtko</w:t>
      </w:r>
      <w:r w:rsidR="0046496E">
        <w:rPr>
          <w:rFonts w:ascii="Arial" w:eastAsia="Times New Roman" w:hAnsi="Arial" w:cs="Arial"/>
          <w:lang w:eastAsia="cs-CZ"/>
        </w:rPr>
        <w:t xml:space="preserve"> a mřížka odvodňovacího systému. </w:t>
      </w:r>
      <w:r>
        <w:rPr>
          <w:rFonts w:ascii="Arial" w:eastAsia="Times New Roman" w:hAnsi="Arial" w:cs="Arial"/>
          <w:lang w:eastAsia="cs-CZ"/>
        </w:rPr>
        <w:t xml:space="preserve"> </w:t>
      </w:r>
    </w:p>
    <w:p w:rsidR="0046496E" w:rsidRDefault="00CB4995" w:rsidP="000F31CB">
      <w:pPr>
        <w:spacing w:after="0" w:line="240" w:lineRule="auto"/>
        <w:jc w:val="both"/>
        <w:rPr>
          <w:rFonts w:ascii="Arial" w:eastAsia="Times New Roman" w:hAnsi="Arial" w:cs="Arial"/>
          <w:lang w:eastAsia="cs-CZ"/>
        </w:rPr>
      </w:pPr>
      <w:r w:rsidRPr="00CB4995">
        <w:rPr>
          <w:rFonts w:ascii="Arial" w:eastAsia="Times New Roman" w:hAnsi="Arial" w:cs="Arial"/>
          <w:lang w:eastAsia="cs-CZ"/>
        </w:rPr>
        <w:t>Nový přístřešek</w:t>
      </w:r>
      <w:r w:rsidR="0046496E">
        <w:rPr>
          <w:rFonts w:ascii="Arial" w:eastAsia="Times New Roman" w:hAnsi="Arial" w:cs="Arial"/>
          <w:lang w:eastAsia="cs-CZ"/>
        </w:rPr>
        <w:t>,</w:t>
      </w:r>
      <w:r w:rsidRPr="00CB4995">
        <w:rPr>
          <w:rFonts w:ascii="Arial" w:eastAsia="Times New Roman" w:hAnsi="Arial" w:cs="Arial"/>
          <w:lang w:eastAsia="cs-CZ"/>
        </w:rPr>
        <w:t xml:space="preserve"> </w:t>
      </w:r>
      <w:r w:rsidR="0046496E" w:rsidRPr="00CB4995">
        <w:rPr>
          <w:rFonts w:ascii="Arial" w:eastAsia="Times New Roman" w:hAnsi="Arial" w:cs="Arial"/>
          <w:lang w:eastAsia="cs-CZ"/>
        </w:rPr>
        <w:t>zděný</w:t>
      </w:r>
      <w:r w:rsidR="0046496E">
        <w:rPr>
          <w:rFonts w:ascii="Arial" w:eastAsia="Times New Roman" w:hAnsi="Arial" w:cs="Arial"/>
          <w:lang w:eastAsia="cs-CZ"/>
        </w:rPr>
        <w:t xml:space="preserve"> z </w:t>
      </w:r>
      <w:proofErr w:type="spellStart"/>
      <w:r w:rsidR="0046496E">
        <w:rPr>
          <w:rFonts w:ascii="Arial" w:eastAsia="Times New Roman" w:hAnsi="Arial" w:cs="Arial"/>
          <w:lang w:eastAsia="cs-CZ"/>
        </w:rPr>
        <w:t>porobetových</w:t>
      </w:r>
      <w:proofErr w:type="spellEnd"/>
      <w:r w:rsidR="0046496E">
        <w:rPr>
          <w:rFonts w:ascii="Arial" w:eastAsia="Times New Roman" w:hAnsi="Arial" w:cs="Arial"/>
          <w:lang w:eastAsia="cs-CZ"/>
        </w:rPr>
        <w:t xml:space="preserve"> tvárnic </w:t>
      </w:r>
      <w:proofErr w:type="spellStart"/>
      <w:r w:rsidR="0046496E">
        <w:rPr>
          <w:rFonts w:ascii="Arial" w:eastAsia="Times New Roman" w:hAnsi="Arial" w:cs="Arial"/>
          <w:lang w:eastAsia="cs-CZ"/>
        </w:rPr>
        <w:t>tl</w:t>
      </w:r>
      <w:proofErr w:type="spellEnd"/>
      <w:r w:rsidR="0046496E">
        <w:rPr>
          <w:rFonts w:ascii="Arial" w:eastAsia="Times New Roman" w:hAnsi="Arial" w:cs="Arial"/>
          <w:lang w:eastAsia="cs-CZ"/>
        </w:rPr>
        <w:t>. 300 mm,</w:t>
      </w:r>
      <w:r w:rsidR="0046496E" w:rsidRPr="00CB4995">
        <w:rPr>
          <w:rFonts w:ascii="Arial" w:eastAsia="Times New Roman" w:hAnsi="Arial" w:cs="Arial"/>
          <w:lang w:eastAsia="cs-CZ"/>
        </w:rPr>
        <w:t xml:space="preserve"> </w:t>
      </w:r>
      <w:r w:rsidRPr="00CB4995">
        <w:rPr>
          <w:rFonts w:ascii="Arial" w:eastAsia="Times New Roman" w:hAnsi="Arial" w:cs="Arial"/>
          <w:lang w:eastAsia="cs-CZ"/>
        </w:rPr>
        <w:t>bude</w:t>
      </w:r>
      <w:r w:rsidR="0046496E">
        <w:rPr>
          <w:rFonts w:ascii="Arial" w:eastAsia="Times New Roman" w:hAnsi="Arial" w:cs="Arial"/>
          <w:lang w:eastAsia="cs-CZ"/>
        </w:rPr>
        <w:t xml:space="preserve"> na základech z prostého betonu a bednicích tvárnic s </w:t>
      </w:r>
      <w:r w:rsidR="0010315E">
        <w:rPr>
          <w:rFonts w:ascii="Arial" w:eastAsia="Times New Roman" w:hAnsi="Arial" w:cs="Arial"/>
          <w:lang w:eastAsia="cs-CZ"/>
        </w:rPr>
        <w:t>výztuží</w:t>
      </w:r>
      <w:r w:rsidRPr="00CB4995">
        <w:rPr>
          <w:rFonts w:ascii="Arial" w:eastAsia="Times New Roman" w:hAnsi="Arial" w:cs="Arial"/>
          <w:lang w:eastAsia="cs-CZ"/>
        </w:rPr>
        <w:t xml:space="preserve">, se střechou prosklenou čirým bezpečnostním sklem </w:t>
      </w:r>
      <w:proofErr w:type="spellStart"/>
      <w:r w:rsidRPr="00CB4995">
        <w:rPr>
          <w:rFonts w:ascii="Arial" w:eastAsia="Times New Roman" w:hAnsi="Arial" w:cs="Arial"/>
          <w:lang w:eastAsia="cs-CZ"/>
        </w:rPr>
        <w:t>Connex</w:t>
      </w:r>
      <w:proofErr w:type="spellEnd"/>
      <w:r w:rsidRPr="00CB4995">
        <w:rPr>
          <w:rFonts w:ascii="Arial" w:eastAsia="Times New Roman" w:hAnsi="Arial" w:cs="Arial"/>
          <w:lang w:eastAsia="cs-CZ"/>
        </w:rPr>
        <w:t xml:space="preserve"> v AL rámu. </w:t>
      </w:r>
    </w:p>
    <w:p w:rsidR="00D83F44" w:rsidRDefault="00D83F44" w:rsidP="000F31CB">
      <w:pPr>
        <w:spacing w:after="0" w:line="240" w:lineRule="auto"/>
        <w:jc w:val="both"/>
        <w:rPr>
          <w:rFonts w:ascii="Arial" w:eastAsia="Times New Roman" w:hAnsi="Arial" w:cs="Arial"/>
          <w:lang w:eastAsia="cs-CZ"/>
        </w:rPr>
      </w:pPr>
      <w:r>
        <w:rPr>
          <w:rFonts w:ascii="Arial" w:eastAsia="Times New Roman" w:hAnsi="Arial" w:cs="Arial"/>
          <w:lang w:eastAsia="cs-CZ"/>
        </w:rPr>
        <w:t xml:space="preserve">Detailní výkres </w:t>
      </w:r>
      <w:r w:rsidR="0010315E">
        <w:rPr>
          <w:rFonts w:ascii="Arial" w:eastAsia="Times New Roman" w:hAnsi="Arial" w:cs="Arial"/>
          <w:lang w:eastAsia="cs-CZ"/>
        </w:rPr>
        <w:t xml:space="preserve">zámečnické konstrukce </w:t>
      </w:r>
      <w:r w:rsidR="00CF6D9C">
        <w:rPr>
          <w:rFonts w:ascii="Arial" w:eastAsia="Times New Roman" w:hAnsi="Arial" w:cs="Arial"/>
          <w:lang w:eastAsia="cs-CZ"/>
        </w:rPr>
        <w:t xml:space="preserve">zastřešení </w:t>
      </w:r>
      <w:r>
        <w:rPr>
          <w:rFonts w:ascii="Arial" w:eastAsia="Times New Roman" w:hAnsi="Arial" w:cs="Arial"/>
          <w:lang w:eastAsia="cs-CZ"/>
        </w:rPr>
        <w:t>bude součástí</w:t>
      </w:r>
      <w:r w:rsidR="000F31CB">
        <w:rPr>
          <w:rFonts w:ascii="Arial" w:eastAsia="Times New Roman" w:hAnsi="Arial" w:cs="Arial"/>
          <w:lang w:eastAsia="cs-CZ"/>
        </w:rPr>
        <w:t xml:space="preserve"> </w:t>
      </w:r>
      <w:proofErr w:type="gramStart"/>
      <w:r>
        <w:rPr>
          <w:rFonts w:ascii="Arial" w:eastAsia="Times New Roman" w:hAnsi="Arial" w:cs="Arial"/>
          <w:lang w:eastAsia="cs-CZ"/>
        </w:rPr>
        <w:t xml:space="preserve">dodavatelské </w:t>
      </w:r>
      <w:r w:rsidR="00CF6D9C">
        <w:rPr>
          <w:rFonts w:ascii="Arial" w:eastAsia="Times New Roman" w:hAnsi="Arial" w:cs="Arial"/>
          <w:lang w:eastAsia="cs-CZ"/>
        </w:rPr>
        <w:t xml:space="preserve">            </w:t>
      </w:r>
      <w:r>
        <w:rPr>
          <w:rFonts w:ascii="Arial" w:eastAsia="Times New Roman" w:hAnsi="Arial" w:cs="Arial"/>
          <w:lang w:eastAsia="cs-CZ"/>
        </w:rPr>
        <w:t>dokumentace</w:t>
      </w:r>
      <w:proofErr w:type="gramEnd"/>
      <w:r>
        <w:rPr>
          <w:rFonts w:ascii="Arial" w:eastAsia="Times New Roman" w:hAnsi="Arial" w:cs="Arial"/>
          <w:lang w:eastAsia="cs-CZ"/>
        </w:rPr>
        <w:t xml:space="preserve">. </w:t>
      </w:r>
    </w:p>
    <w:p w:rsidR="00CB4995" w:rsidRDefault="000F31CB" w:rsidP="000F31CB">
      <w:pPr>
        <w:spacing w:after="0" w:line="240" w:lineRule="auto"/>
        <w:jc w:val="both"/>
        <w:rPr>
          <w:rFonts w:ascii="Arial" w:eastAsia="Times New Roman" w:hAnsi="Arial" w:cs="Arial"/>
          <w:lang w:eastAsia="cs-CZ"/>
        </w:rPr>
      </w:pPr>
      <w:r>
        <w:rPr>
          <w:rFonts w:ascii="Arial" w:eastAsia="Times New Roman" w:hAnsi="Arial" w:cs="Arial"/>
          <w:lang w:eastAsia="cs-CZ"/>
        </w:rPr>
        <w:t xml:space="preserve"> </w:t>
      </w:r>
      <w:r w:rsidR="00CF6D9C">
        <w:rPr>
          <w:rFonts w:ascii="Arial" w:eastAsia="Times New Roman" w:hAnsi="Arial" w:cs="Arial"/>
          <w:lang w:eastAsia="cs-CZ"/>
        </w:rPr>
        <w:t xml:space="preserve">Západní zeď přístřešku </w:t>
      </w:r>
      <w:r w:rsidR="00CB4995" w:rsidRPr="00CB4995">
        <w:rPr>
          <w:rFonts w:ascii="Arial" w:eastAsia="Times New Roman" w:hAnsi="Arial" w:cs="Arial"/>
          <w:lang w:eastAsia="cs-CZ"/>
        </w:rPr>
        <w:t>bude opatřena elektronickou úřed</w:t>
      </w:r>
      <w:r w:rsidR="00594389">
        <w:rPr>
          <w:rFonts w:ascii="Arial" w:eastAsia="Times New Roman" w:hAnsi="Arial" w:cs="Arial"/>
          <w:lang w:eastAsia="cs-CZ"/>
        </w:rPr>
        <w:t xml:space="preserve">ní deskou pro informace občanům ( el. </w:t>
      </w:r>
      <w:proofErr w:type="gramStart"/>
      <w:r w:rsidR="00594389">
        <w:rPr>
          <w:rFonts w:ascii="Arial" w:eastAsia="Times New Roman" w:hAnsi="Arial" w:cs="Arial"/>
          <w:lang w:eastAsia="cs-CZ"/>
        </w:rPr>
        <w:t>přívodní</w:t>
      </w:r>
      <w:proofErr w:type="gramEnd"/>
      <w:r w:rsidR="00594389">
        <w:rPr>
          <w:rFonts w:ascii="Arial" w:eastAsia="Times New Roman" w:hAnsi="Arial" w:cs="Arial"/>
          <w:lang w:eastAsia="cs-CZ"/>
        </w:rPr>
        <w:t xml:space="preserve"> k</w:t>
      </w:r>
      <w:r w:rsidR="00966794">
        <w:rPr>
          <w:rFonts w:ascii="Arial" w:eastAsia="Times New Roman" w:hAnsi="Arial" w:cs="Arial"/>
          <w:lang w:eastAsia="cs-CZ"/>
        </w:rPr>
        <w:t xml:space="preserve">abel, napojení v rozvaděči, a </w:t>
      </w:r>
      <w:r w:rsidR="00594389">
        <w:rPr>
          <w:rFonts w:ascii="Arial" w:eastAsia="Times New Roman" w:hAnsi="Arial" w:cs="Arial"/>
          <w:lang w:eastAsia="cs-CZ"/>
        </w:rPr>
        <w:t xml:space="preserve">vlastní </w:t>
      </w:r>
      <w:r w:rsidR="001D20E5">
        <w:rPr>
          <w:rFonts w:ascii="Arial" w:eastAsia="Times New Roman" w:hAnsi="Arial" w:cs="Arial"/>
          <w:lang w:eastAsia="cs-CZ"/>
        </w:rPr>
        <w:t xml:space="preserve">osazení </w:t>
      </w:r>
      <w:r w:rsidR="00CF6D9C">
        <w:rPr>
          <w:rFonts w:ascii="Arial" w:eastAsia="Times New Roman" w:hAnsi="Arial" w:cs="Arial"/>
          <w:lang w:eastAsia="cs-CZ"/>
        </w:rPr>
        <w:t>jsou součástí této PD</w:t>
      </w:r>
      <w:r w:rsidR="001D20E5">
        <w:rPr>
          <w:rFonts w:ascii="Arial" w:eastAsia="Times New Roman" w:hAnsi="Arial" w:cs="Arial"/>
          <w:lang w:eastAsia="cs-CZ"/>
        </w:rPr>
        <w:t xml:space="preserve"> včetně realizace.</w:t>
      </w:r>
      <w:r w:rsidR="00CF6D9C">
        <w:rPr>
          <w:rFonts w:ascii="Arial" w:eastAsia="Times New Roman" w:hAnsi="Arial" w:cs="Arial"/>
          <w:lang w:eastAsia="cs-CZ"/>
        </w:rPr>
        <w:t>).</w:t>
      </w:r>
    </w:p>
    <w:p w:rsidR="00806AC1" w:rsidRPr="00CB4995" w:rsidRDefault="009E6D83" w:rsidP="000F31CB">
      <w:pPr>
        <w:spacing w:after="0" w:line="240" w:lineRule="auto"/>
        <w:jc w:val="both"/>
        <w:rPr>
          <w:rFonts w:ascii="Arial" w:eastAsia="Times New Roman" w:hAnsi="Arial" w:cs="Arial"/>
          <w:lang w:eastAsia="cs-CZ"/>
        </w:rPr>
      </w:pPr>
      <w:r>
        <w:rPr>
          <w:rFonts w:ascii="Arial" w:eastAsia="Times New Roman" w:hAnsi="Arial" w:cs="Arial"/>
          <w:lang w:eastAsia="cs-CZ"/>
        </w:rPr>
        <w:t xml:space="preserve">Z jižní, západní a severní strany objektu budou po realizaci zateplení provedené úpravy terénu a osetí travním semenem. Z východní strany se nachází hned vedle okapového chodníku parkoviště, takže tam žádné </w:t>
      </w:r>
      <w:proofErr w:type="spellStart"/>
      <w:r>
        <w:rPr>
          <w:rFonts w:ascii="Arial" w:eastAsia="Times New Roman" w:hAnsi="Arial" w:cs="Arial"/>
          <w:lang w:eastAsia="cs-CZ"/>
        </w:rPr>
        <w:t>terenní</w:t>
      </w:r>
      <w:proofErr w:type="spellEnd"/>
      <w:r>
        <w:rPr>
          <w:rFonts w:ascii="Arial" w:eastAsia="Times New Roman" w:hAnsi="Arial" w:cs="Arial"/>
          <w:lang w:eastAsia="cs-CZ"/>
        </w:rPr>
        <w:t xml:space="preserve"> úpravy prováděny nebudou.</w:t>
      </w:r>
    </w:p>
    <w:p w:rsidR="00723536" w:rsidRPr="009337E9" w:rsidRDefault="00723536" w:rsidP="000F31CB">
      <w:pPr>
        <w:jc w:val="both"/>
        <w:rPr>
          <w:rFonts w:ascii="Arial" w:eastAsia="Times New Roman" w:hAnsi="Arial" w:cs="Arial"/>
          <w:bCs/>
          <w:lang w:eastAsia="cs-CZ"/>
        </w:rPr>
      </w:pPr>
    </w:p>
    <w:p w:rsidR="00723536" w:rsidRDefault="00723536" w:rsidP="004B6961">
      <w:pPr>
        <w:jc w:val="both"/>
        <w:rPr>
          <w:rFonts w:ascii="Arial" w:eastAsia="Times New Roman" w:hAnsi="Arial" w:cs="Arial"/>
          <w:lang w:eastAsia="cs-CZ"/>
        </w:rPr>
      </w:pPr>
    </w:p>
    <w:p w:rsidR="00723536" w:rsidRPr="009337E9" w:rsidRDefault="00723536" w:rsidP="004B6961">
      <w:pPr>
        <w:jc w:val="both"/>
        <w:rPr>
          <w:rFonts w:ascii="Arial" w:eastAsia="Times New Roman" w:hAnsi="Arial" w:cs="Arial"/>
          <w:lang w:eastAsia="cs-CZ"/>
        </w:rPr>
      </w:pPr>
    </w:p>
    <w:p w:rsidR="009337E9" w:rsidRDefault="009337E9" w:rsidP="004B6961">
      <w:pPr>
        <w:spacing w:after="120" w:line="240" w:lineRule="auto"/>
        <w:ind w:left="708"/>
        <w:jc w:val="both"/>
        <w:rPr>
          <w:rFonts w:ascii="Arial" w:eastAsia="Times New Roman" w:hAnsi="Arial" w:cs="Arial"/>
          <w:szCs w:val="24"/>
          <w:lang w:eastAsia="cs-CZ"/>
        </w:rPr>
      </w:pPr>
      <w:r>
        <w:rPr>
          <w:rFonts w:ascii="Arial" w:eastAsia="Times New Roman" w:hAnsi="Arial" w:cs="Arial"/>
          <w:szCs w:val="24"/>
          <w:lang w:eastAsia="cs-CZ"/>
        </w:rPr>
        <w:br w:type="textWrapping" w:clear="all"/>
      </w:r>
    </w:p>
    <w:p w:rsidR="009337E9" w:rsidRPr="009337E9" w:rsidRDefault="009337E9" w:rsidP="004B6961">
      <w:pPr>
        <w:spacing w:after="0" w:line="240" w:lineRule="auto"/>
        <w:jc w:val="both"/>
        <w:rPr>
          <w:rFonts w:ascii="Arial" w:eastAsia="Times New Roman" w:hAnsi="Arial" w:cs="Arial"/>
          <w:sz w:val="20"/>
          <w:szCs w:val="20"/>
          <w:lang w:eastAsia="cs-CZ"/>
        </w:rPr>
      </w:pPr>
    </w:p>
    <w:p w:rsidR="002A7578" w:rsidRPr="00333972" w:rsidRDefault="002A7578" w:rsidP="004B6961">
      <w:pPr>
        <w:spacing w:after="120" w:line="240" w:lineRule="auto"/>
        <w:jc w:val="both"/>
        <w:rPr>
          <w:rFonts w:ascii="Arial" w:eastAsia="Times New Roman" w:hAnsi="Arial" w:cs="Arial"/>
          <w:szCs w:val="24"/>
          <w:lang w:eastAsia="cs-CZ"/>
        </w:rPr>
      </w:pPr>
    </w:p>
    <w:sectPr w:rsidR="002A7578" w:rsidRPr="003339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suff w:val="nothing"/>
      <w:lvlText w:val="1/%1."/>
      <w:lvlJc w:val="left"/>
      <w:pPr>
        <w:tabs>
          <w:tab w:val="num" w:pos="0"/>
        </w:tabs>
        <w:ind w:left="0" w:firstLine="0"/>
      </w:pPr>
      <w:rPr>
        <w:rFonts w:ascii="Symbol" w:hAnsi="Symbol" w:cs="Symbol"/>
      </w:rPr>
    </w:lvl>
    <w:lvl w:ilvl="1">
      <w:start w:val="1"/>
      <w:numFmt w:val="none"/>
      <w:suff w:val="nothing"/>
      <w:lvlText w:val="B/."/>
      <w:lvlJc w:val="left"/>
      <w:pPr>
        <w:tabs>
          <w:tab w:val="num" w:pos="0"/>
        </w:tabs>
        <w:ind w:left="0" w:firstLine="0"/>
      </w:pPr>
      <w:rPr>
        <w:rFonts w:ascii="Symbol" w:hAnsi="Symbol" w:cs="Symbol"/>
      </w:rPr>
    </w:lvl>
    <w:lvl w:ilvl="2">
      <w:start w:val="1"/>
      <w:numFmt w:val="decimal"/>
      <w:suff w:val="nothing"/>
      <w:lvlText w:val="B/%3."/>
      <w:lvlJc w:val="left"/>
      <w:pPr>
        <w:tabs>
          <w:tab w:val="num" w:pos="0"/>
        </w:tabs>
        <w:ind w:left="0" w:firstLine="0"/>
      </w:pPr>
      <w:rPr>
        <w:rFonts w:ascii="Symbol" w:hAnsi="Symbol" w:cs="Symbol"/>
      </w:rPr>
    </w:lvl>
    <w:lvl w:ilvl="3">
      <w:start w:val="1"/>
      <w:numFmt w:val="lowerLetter"/>
      <w:suff w:val="nothing"/>
      <w:lvlText w:val="%4)"/>
      <w:lvlJc w:val="left"/>
      <w:pPr>
        <w:tabs>
          <w:tab w:val="num" w:pos="0"/>
        </w:tabs>
        <w:ind w:left="0" w:firstLine="0"/>
      </w:pPr>
    </w:lvl>
    <w:lvl w:ilvl="4">
      <w:start w:val="1"/>
      <w:numFmt w:val="decimal"/>
      <w:suff w:val="nothing"/>
      <w:lvlText w:val="B/%5."/>
      <w:lvlJc w:val="left"/>
      <w:pPr>
        <w:tabs>
          <w:tab w:val="num" w:pos="0"/>
        </w:tabs>
        <w:ind w:left="0" w:firstLine="0"/>
      </w:pPr>
      <w:rPr>
        <w:rFonts w:ascii="Symbol" w:hAnsi="Symbol" w:cs="Symbol"/>
      </w:rPr>
    </w:lvl>
    <w:lvl w:ilvl="5">
      <w:start w:val="1"/>
      <w:numFmt w:val="decimal"/>
      <w:suff w:val="nothing"/>
      <w:lvlText w:val="B/%6."/>
      <w:lvlJc w:val="left"/>
      <w:pPr>
        <w:tabs>
          <w:tab w:val="num" w:pos="0"/>
        </w:tabs>
        <w:ind w:left="0" w:firstLine="0"/>
      </w:pPr>
      <w:rPr>
        <w:rFonts w:ascii="Symbol" w:hAnsi="Symbol" w:cs="Symbol"/>
      </w:rPr>
    </w:lvl>
    <w:lvl w:ilvl="6">
      <w:start w:val="1"/>
      <w:numFmt w:val="decimal"/>
      <w:suff w:val="nothing"/>
      <w:lvlText w:val="B/%7."/>
      <w:lvlJc w:val="left"/>
      <w:pPr>
        <w:tabs>
          <w:tab w:val="num" w:pos="0"/>
        </w:tabs>
        <w:ind w:left="0" w:firstLine="0"/>
      </w:pPr>
      <w:rPr>
        <w:rFonts w:ascii="Symbol" w:hAnsi="Symbol" w:cs="Symbol"/>
      </w:rPr>
    </w:lvl>
    <w:lvl w:ilvl="7">
      <w:start w:val="1"/>
      <w:numFmt w:val="decimal"/>
      <w:suff w:val="nothing"/>
      <w:lvlText w:val="B/%8."/>
      <w:lvlJc w:val="left"/>
      <w:pPr>
        <w:tabs>
          <w:tab w:val="num" w:pos="0"/>
        </w:tabs>
        <w:ind w:left="0" w:firstLine="0"/>
      </w:pPr>
      <w:rPr>
        <w:rFonts w:ascii="Symbol" w:hAnsi="Symbol" w:cs="Symbol"/>
      </w:rPr>
    </w:lvl>
    <w:lvl w:ilvl="8">
      <w:start w:val="1"/>
      <w:numFmt w:val="decimal"/>
      <w:suff w:val="nothing"/>
      <w:lvlText w:val="B/%9."/>
      <w:lvlJc w:val="left"/>
      <w:pPr>
        <w:tabs>
          <w:tab w:val="num" w:pos="0"/>
        </w:tabs>
        <w:ind w:left="0" w:firstLine="0"/>
      </w:pPr>
      <w:rPr>
        <w:rFonts w:ascii="Symbol" w:hAnsi="Symbol" w:cs="Symbol"/>
      </w:rPr>
    </w:lvl>
  </w:abstractNum>
  <w:abstractNum w:abstractNumId="1" w15:restartNumberingAfterBreak="0">
    <w:nsid w:val="141E0A0A"/>
    <w:multiLevelType w:val="hybridMultilevel"/>
    <w:tmpl w:val="4AFC112C"/>
    <w:lvl w:ilvl="0" w:tplc="A0D20236">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6722CF4"/>
    <w:multiLevelType w:val="hybridMultilevel"/>
    <w:tmpl w:val="1BF028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CEE"/>
    <w:rsid w:val="0003475C"/>
    <w:rsid w:val="00045402"/>
    <w:rsid w:val="00093513"/>
    <w:rsid w:val="000A3564"/>
    <w:rsid w:val="000C558B"/>
    <w:rsid w:val="000D2424"/>
    <w:rsid w:val="000F31CB"/>
    <w:rsid w:val="000F4DEC"/>
    <w:rsid w:val="0010315E"/>
    <w:rsid w:val="001110A8"/>
    <w:rsid w:val="00157F52"/>
    <w:rsid w:val="00190881"/>
    <w:rsid w:val="001A101D"/>
    <w:rsid w:val="001D20E5"/>
    <w:rsid w:val="002147F1"/>
    <w:rsid w:val="00225EB3"/>
    <w:rsid w:val="00227BA0"/>
    <w:rsid w:val="00237550"/>
    <w:rsid w:val="00245714"/>
    <w:rsid w:val="00247993"/>
    <w:rsid w:val="002A7578"/>
    <w:rsid w:val="002D68ED"/>
    <w:rsid w:val="002E08F9"/>
    <w:rsid w:val="00333972"/>
    <w:rsid w:val="0038560B"/>
    <w:rsid w:val="003B29DE"/>
    <w:rsid w:val="003B4CEE"/>
    <w:rsid w:val="003E0E52"/>
    <w:rsid w:val="00405B1B"/>
    <w:rsid w:val="00431747"/>
    <w:rsid w:val="00434726"/>
    <w:rsid w:val="00444AA3"/>
    <w:rsid w:val="00462464"/>
    <w:rsid w:val="004628B2"/>
    <w:rsid w:val="0046496E"/>
    <w:rsid w:val="004A3838"/>
    <w:rsid w:val="004B2F4B"/>
    <w:rsid w:val="004B6961"/>
    <w:rsid w:val="004D1578"/>
    <w:rsid w:val="0052573D"/>
    <w:rsid w:val="00525BBF"/>
    <w:rsid w:val="00553AC6"/>
    <w:rsid w:val="00583969"/>
    <w:rsid w:val="00593872"/>
    <w:rsid w:val="00594389"/>
    <w:rsid w:val="005A2BC3"/>
    <w:rsid w:val="005B428C"/>
    <w:rsid w:val="00684395"/>
    <w:rsid w:val="00690910"/>
    <w:rsid w:val="006B7EEF"/>
    <w:rsid w:val="006F4C64"/>
    <w:rsid w:val="00705FDD"/>
    <w:rsid w:val="00706293"/>
    <w:rsid w:val="00723536"/>
    <w:rsid w:val="007813D9"/>
    <w:rsid w:val="007C5B08"/>
    <w:rsid w:val="00806AC1"/>
    <w:rsid w:val="0081457F"/>
    <w:rsid w:val="00823D23"/>
    <w:rsid w:val="00843782"/>
    <w:rsid w:val="00843F4D"/>
    <w:rsid w:val="00851093"/>
    <w:rsid w:val="0087387C"/>
    <w:rsid w:val="00880179"/>
    <w:rsid w:val="00883B47"/>
    <w:rsid w:val="008B5DC9"/>
    <w:rsid w:val="008E35FF"/>
    <w:rsid w:val="009337E9"/>
    <w:rsid w:val="00966794"/>
    <w:rsid w:val="009D024F"/>
    <w:rsid w:val="009D2056"/>
    <w:rsid w:val="009D297D"/>
    <w:rsid w:val="009D6237"/>
    <w:rsid w:val="009E06E5"/>
    <w:rsid w:val="009E674D"/>
    <w:rsid w:val="009E6D83"/>
    <w:rsid w:val="00A66BB9"/>
    <w:rsid w:val="00A9347E"/>
    <w:rsid w:val="00A967B3"/>
    <w:rsid w:val="00AA4E49"/>
    <w:rsid w:val="00AC3E7F"/>
    <w:rsid w:val="00AE0676"/>
    <w:rsid w:val="00BB2D82"/>
    <w:rsid w:val="00BE2D73"/>
    <w:rsid w:val="00C06F18"/>
    <w:rsid w:val="00C31F93"/>
    <w:rsid w:val="00C90C3D"/>
    <w:rsid w:val="00CB4995"/>
    <w:rsid w:val="00CD183A"/>
    <w:rsid w:val="00CF210F"/>
    <w:rsid w:val="00CF6D9C"/>
    <w:rsid w:val="00D624ED"/>
    <w:rsid w:val="00D67DD6"/>
    <w:rsid w:val="00D83F44"/>
    <w:rsid w:val="00DE259E"/>
    <w:rsid w:val="00E10E0A"/>
    <w:rsid w:val="00E36B87"/>
    <w:rsid w:val="00E406A5"/>
    <w:rsid w:val="00E432A9"/>
    <w:rsid w:val="00E515EF"/>
    <w:rsid w:val="00E91605"/>
    <w:rsid w:val="00EC4BF6"/>
    <w:rsid w:val="00EE726F"/>
    <w:rsid w:val="00F120E8"/>
    <w:rsid w:val="00F233BB"/>
    <w:rsid w:val="00F37C01"/>
    <w:rsid w:val="00F651DA"/>
    <w:rsid w:val="00FA72DE"/>
    <w:rsid w:val="00FA766F"/>
    <w:rsid w:val="00FF1D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EF4C11-88B2-458C-84F9-F962708B1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E67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674D"/>
    <w:rPr>
      <w:rFonts w:ascii="Tahoma" w:hAnsi="Tahoma" w:cs="Tahoma"/>
      <w:sz w:val="16"/>
      <w:szCs w:val="16"/>
    </w:rPr>
  </w:style>
  <w:style w:type="paragraph" w:styleId="Odstavecseseznamem">
    <w:name w:val="List Paragraph"/>
    <w:basedOn w:val="Normln"/>
    <w:uiPriority w:val="34"/>
    <w:qFormat/>
    <w:rsid w:val="00684395"/>
    <w:pPr>
      <w:ind w:left="708"/>
    </w:pPr>
    <w:rPr>
      <w:rFonts w:ascii="Calibri" w:eastAsia="Calibri" w:hAnsi="Calibri" w:cs="Times New Roman"/>
    </w:rPr>
  </w:style>
  <w:style w:type="paragraph" w:styleId="Zkladntext">
    <w:name w:val="Body Text"/>
    <w:basedOn w:val="Normln"/>
    <w:link w:val="ZkladntextChar"/>
    <w:semiHidden/>
    <w:rsid w:val="00237550"/>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semiHidden/>
    <w:rsid w:val="00237550"/>
    <w:rPr>
      <w:rFonts w:ascii="Times New Roman" w:eastAsia="Times New Roman" w:hAnsi="Times New Roman" w:cs="Times New Roman"/>
      <w:sz w:val="24"/>
      <w:szCs w:val="20"/>
      <w:lang w:eastAsia="cs-CZ"/>
    </w:rPr>
  </w:style>
  <w:style w:type="paragraph" w:styleId="Zhlav">
    <w:name w:val="header"/>
    <w:basedOn w:val="Normln"/>
    <w:link w:val="ZhlavChar"/>
    <w:uiPriority w:val="99"/>
    <w:rsid w:val="0043174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431747"/>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88437">
      <w:bodyDiv w:val="1"/>
      <w:marLeft w:val="0"/>
      <w:marRight w:val="0"/>
      <w:marTop w:val="0"/>
      <w:marBottom w:val="0"/>
      <w:divBdr>
        <w:top w:val="none" w:sz="0" w:space="0" w:color="auto"/>
        <w:left w:val="none" w:sz="0" w:space="0" w:color="auto"/>
        <w:bottom w:val="none" w:sz="0" w:space="0" w:color="auto"/>
        <w:right w:val="none" w:sz="0" w:space="0" w:color="auto"/>
      </w:divBdr>
    </w:div>
    <w:div w:id="1436711641">
      <w:bodyDiv w:val="1"/>
      <w:marLeft w:val="0"/>
      <w:marRight w:val="0"/>
      <w:marTop w:val="0"/>
      <w:marBottom w:val="0"/>
      <w:divBdr>
        <w:top w:val="none" w:sz="0" w:space="0" w:color="auto"/>
        <w:left w:val="none" w:sz="0" w:space="0" w:color="auto"/>
        <w:bottom w:val="none" w:sz="0" w:space="0" w:color="auto"/>
        <w:right w:val="none" w:sz="0" w:space="0" w:color="auto"/>
      </w:divBdr>
      <w:divsChild>
        <w:div w:id="131408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92617-2F60-4012-AB91-A4FA92579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14</Pages>
  <Words>5653</Words>
  <Characters>33354</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Galetka Josef, Ing.</cp:lastModifiedBy>
  <cp:revision>34</cp:revision>
  <dcterms:created xsi:type="dcterms:W3CDTF">2018-12-16T08:29:00Z</dcterms:created>
  <dcterms:modified xsi:type="dcterms:W3CDTF">2023-01-23T15:10:00Z</dcterms:modified>
</cp:coreProperties>
</file>