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9B" w:rsidRPr="00EB4315" w:rsidRDefault="00D0599B" w:rsidP="00D0599B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D0599B" w:rsidRPr="00EB4315" w:rsidRDefault="00D0599B" w:rsidP="00D0599B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B4315">
        <w:rPr>
          <w:rFonts w:ascii="Arial" w:hAnsi="Arial" w:cs="Arial"/>
          <w:b/>
          <w:bCs/>
          <w:caps/>
          <w:sz w:val="28"/>
          <w:szCs w:val="28"/>
        </w:rPr>
        <w:t xml:space="preserve">Čestné prohlášení </w:t>
      </w:r>
    </w:p>
    <w:p w:rsidR="00D0599B" w:rsidRPr="008F6BB1" w:rsidRDefault="00D0599B" w:rsidP="00D0599B">
      <w:pPr>
        <w:spacing w:after="120"/>
        <w:jc w:val="center"/>
        <w:rPr>
          <w:rFonts w:ascii="Arial" w:hAnsi="Arial" w:cs="Arial"/>
          <w:bCs/>
          <w:sz w:val="20"/>
          <w:szCs w:val="22"/>
        </w:rPr>
      </w:pPr>
      <w:r w:rsidRPr="008F6BB1">
        <w:rPr>
          <w:rFonts w:ascii="Arial" w:hAnsi="Arial" w:cs="Arial"/>
          <w:bCs/>
          <w:sz w:val="20"/>
          <w:szCs w:val="22"/>
        </w:rPr>
        <w:t>v rámci podlimitní veřejné zakázky</w:t>
      </w:r>
    </w:p>
    <w:sdt>
      <w:sdtPr>
        <w:rPr>
          <w:rFonts w:ascii="Arial" w:hAnsi="Arial" w:cs="Arial"/>
          <w:b/>
          <w:sz w:val="28"/>
          <w:szCs w:val="22"/>
        </w:rPr>
        <w:id w:val="1445654149"/>
        <w:placeholder>
          <w:docPart w:val="83BB5C0D4EF74561B30C9D48A4E5EFA0"/>
        </w:placeholder>
      </w:sdtPr>
      <w:sdtEndPr/>
      <w:sdtContent>
        <w:sdt>
          <w:sdtPr>
            <w:rPr>
              <w:rFonts w:ascii="Arial" w:hAnsi="Arial" w:cs="Arial"/>
              <w:b/>
              <w:sz w:val="28"/>
              <w:szCs w:val="22"/>
            </w:rPr>
            <w:id w:val="787086724"/>
            <w:placeholder>
              <w:docPart w:val="12B0C34B274E4301A5ED0A992146A675"/>
            </w:placeholder>
          </w:sdtPr>
          <w:sdtEndPr/>
          <w:sdtContent>
            <w:p w:rsidR="00206648" w:rsidRPr="00206648" w:rsidRDefault="006B3A7D" w:rsidP="00206648">
              <w:pPr>
                <w:pStyle w:val="Zkladntext"/>
                <w:spacing w:before="120" w:after="120"/>
                <w:jc w:val="center"/>
                <w:rPr>
                  <w:rFonts w:ascii="Arial" w:hAnsi="Arial" w:cs="Arial"/>
                  <w:b/>
                  <w:sz w:val="28"/>
                  <w:szCs w:val="22"/>
                </w:rPr>
              </w:pPr>
              <w:r w:rsidRPr="006B3A7D">
                <w:rPr>
                  <w:rFonts w:ascii="Arial" w:hAnsi="Arial" w:cs="Arial"/>
                  <w:b/>
                  <w:sz w:val="28"/>
                  <w:szCs w:val="22"/>
                </w:rPr>
                <w:t>Nábytek do kanceláří ve 3. a 5.NP v budově MěÚ na ulici Zašovská 784 ve Valašském Meziříčí</w:t>
              </w:r>
            </w:p>
          </w:sdtContent>
        </w:sdt>
      </w:sdtContent>
    </w:sdt>
    <w:p w:rsidR="00206648" w:rsidRDefault="00206648" w:rsidP="008F6BB1">
      <w:pPr>
        <w:jc w:val="both"/>
        <w:rPr>
          <w:rFonts w:ascii="Arial" w:hAnsi="Arial" w:cs="Arial"/>
          <w:sz w:val="20"/>
          <w:szCs w:val="22"/>
        </w:rPr>
      </w:pPr>
    </w:p>
    <w:p w:rsidR="008F6BB1" w:rsidRPr="00EB4315" w:rsidRDefault="008F6BB1" w:rsidP="0051275E">
      <w:pPr>
        <w:shd w:val="clear" w:color="auto" w:fill="FFFFFF" w:themeFill="background1"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 xml:space="preserve">Dodavatel – společnost </w:t>
      </w:r>
      <w:r w:rsidRPr="0051275E">
        <w:rPr>
          <w:rFonts w:ascii="Arial" w:hAnsi="Arial" w:cs="Arial"/>
          <w:bCs/>
          <w:iCs/>
          <w:sz w:val="20"/>
          <w:szCs w:val="22"/>
          <w:shd w:val="clear" w:color="auto" w:fill="D1E7A8" w:themeFill="accent2" w:themeFillTint="66"/>
        </w:rPr>
        <w:t>[</w:t>
      </w:r>
      <w:r w:rsidRPr="0051275E">
        <w:rPr>
          <w:rFonts w:ascii="Arial" w:hAnsi="Arial" w:cs="Arial"/>
          <w:bCs/>
          <w:i/>
          <w:iCs/>
          <w:sz w:val="20"/>
          <w:szCs w:val="22"/>
          <w:shd w:val="clear" w:color="auto" w:fill="D1E7A8" w:themeFill="accent2" w:themeFillTint="66"/>
        </w:rPr>
        <w:t>doplnit firmu, sídlo a identifikační číslo</w:t>
      </w:r>
      <w:r w:rsidRPr="0051275E">
        <w:rPr>
          <w:rFonts w:ascii="Arial" w:hAnsi="Arial" w:cs="Arial"/>
          <w:bCs/>
          <w:iCs/>
          <w:sz w:val="20"/>
          <w:szCs w:val="22"/>
          <w:shd w:val="clear" w:color="auto" w:fill="D1E7A8" w:themeFill="accent2" w:themeFillTint="66"/>
        </w:rPr>
        <w:t xml:space="preserve">], </w:t>
      </w:r>
      <w:r w:rsidRPr="0051275E">
        <w:rPr>
          <w:rFonts w:ascii="Arial" w:hAnsi="Arial" w:cs="Arial"/>
          <w:iCs/>
          <w:sz w:val="20"/>
          <w:szCs w:val="22"/>
          <w:shd w:val="clear" w:color="auto" w:fill="D1E7A8" w:themeFill="accent2" w:themeFillTint="66"/>
        </w:rPr>
        <w:t xml:space="preserve">jednající prostřednictvím </w:t>
      </w:r>
      <w:r w:rsidRPr="0051275E">
        <w:rPr>
          <w:rFonts w:ascii="Arial" w:hAnsi="Arial" w:cs="Arial"/>
          <w:bCs/>
          <w:iCs/>
          <w:sz w:val="20"/>
          <w:szCs w:val="22"/>
          <w:shd w:val="clear" w:color="auto" w:fill="D1E7A8" w:themeFill="accent2" w:themeFillTint="66"/>
        </w:rPr>
        <w:t>[</w:t>
      </w:r>
      <w:r w:rsidRPr="0051275E">
        <w:rPr>
          <w:rFonts w:ascii="Arial" w:hAnsi="Arial" w:cs="Arial"/>
          <w:bCs/>
          <w:i/>
          <w:iCs/>
          <w:sz w:val="20"/>
          <w:szCs w:val="22"/>
          <w:shd w:val="clear" w:color="auto" w:fill="D1E7A8" w:themeFill="accent2" w:themeFillTint="66"/>
        </w:rPr>
        <w:t>doplnit jméno osoby a její funkci</w:t>
      </w:r>
      <w:r w:rsidRPr="0051275E">
        <w:rPr>
          <w:rFonts w:ascii="Arial" w:hAnsi="Arial" w:cs="Arial"/>
          <w:bCs/>
          <w:iCs/>
          <w:sz w:val="20"/>
          <w:szCs w:val="22"/>
          <w:shd w:val="clear" w:color="auto" w:fill="D1E7A8" w:themeFill="accent2" w:themeFillTint="66"/>
        </w:rPr>
        <w:t xml:space="preserve">] </w:t>
      </w:r>
      <w:r w:rsidRPr="00EB4315">
        <w:rPr>
          <w:rFonts w:ascii="Arial" w:hAnsi="Arial" w:cs="Arial"/>
          <w:bCs/>
          <w:iCs/>
          <w:sz w:val="20"/>
          <w:szCs w:val="22"/>
        </w:rPr>
        <w:t xml:space="preserve">(dále jen „dodavatel), </w:t>
      </w:r>
      <w:r w:rsidRPr="00EB4315">
        <w:rPr>
          <w:rFonts w:ascii="Arial" w:hAnsi="Arial" w:cs="Arial"/>
          <w:iCs/>
          <w:sz w:val="20"/>
          <w:szCs w:val="22"/>
        </w:rPr>
        <w:t xml:space="preserve">tímto čestně prohlašuje, že </w:t>
      </w:r>
      <w:r w:rsidRPr="00EB4315">
        <w:rPr>
          <w:rFonts w:ascii="Arial" w:hAnsi="Arial" w:cs="Arial"/>
          <w:sz w:val="20"/>
          <w:szCs w:val="22"/>
        </w:rPr>
        <w:t>splňuje základní způsobilost, neboť se nejedná o dodavatele,</w:t>
      </w:r>
      <w:r w:rsidRPr="00EB4315" w:rsidDel="005D0D32">
        <w:rPr>
          <w:rFonts w:ascii="Arial" w:hAnsi="Arial" w:cs="Arial"/>
          <w:sz w:val="20"/>
          <w:szCs w:val="22"/>
        </w:rPr>
        <w:t xml:space="preserve"> </w:t>
      </w:r>
      <w:r w:rsidRPr="00EB4315">
        <w:rPr>
          <w:rFonts w:ascii="Arial" w:hAnsi="Arial" w:cs="Arial"/>
          <w:sz w:val="20"/>
          <w:szCs w:val="22"/>
        </w:rPr>
        <w:t>který</w:t>
      </w:r>
    </w:p>
    <w:p w:rsidR="008F6BB1" w:rsidRPr="00EB4315" w:rsidRDefault="008F6BB1" w:rsidP="008F6BB1">
      <w:pPr>
        <w:tabs>
          <w:tab w:val="left" w:pos="9072"/>
        </w:tabs>
        <w:ind w:right="72"/>
        <w:jc w:val="both"/>
        <w:rPr>
          <w:rFonts w:ascii="Arial" w:hAnsi="Arial" w:cs="Arial"/>
          <w:sz w:val="20"/>
          <w:szCs w:val="22"/>
        </w:rPr>
      </w:pPr>
    </w:p>
    <w:p w:rsidR="008F6BB1" w:rsidRPr="00EB4315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>
        <w:rPr>
          <w:rFonts w:ascii="Arial" w:hAnsi="Arial" w:cs="Arial"/>
          <w:sz w:val="20"/>
          <w:szCs w:val="22"/>
        </w:rPr>
        <w:t>,</w:t>
      </w:r>
      <w:r w:rsidRPr="00EB4315">
        <w:rPr>
          <w:rFonts w:ascii="Arial" w:hAnsi="Arial" w:cs="Arial"/>
          <w:sz w:val="20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8F6BB1" w:rsidRPr="00EB4315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má v České republice nebo v zemi svého sídla v evidenci daní zachycen splatný daňový nedoplatek;</w:t>
      </w:r>
    </w:p>
    <w:p w:rsidR="008F6BB1" w:rsidRPr="00EB4315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má v České republice nebo v zemi svého sídla splatný nedoplatek na pojistném nebo na penále na veřejné zdravotní pojištění;</w:t>
      </w:r>
    </w:p>
    <w:p w:rsidR="008F6BB1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:rsidR="008F6BB1" w:rsidRPr="003C2BE4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3C2BE4">
        <w:rPr>
          <w:rFonts w:ascii="Arial" w:hAnsi="Arial" w:cs="Arial"/>
          <w:sz w:val="20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8F6BB1" w:rsidRPr="00EB4315" w:rsidRDefault="008F6BB1" w:rsidP="008F6BB1">
      <w:pPr>
        <w:jc w:val="both"/>
        <w:rPr>
          <w:rFonts w:ascii="Arial" w:hAnsi="Arial" w:cs="Arial"/>
          <w:sz w:val="20"/>
          <w:szCs w:val="22"/>
        </w:rPr>
      </w:pPr>
    </w:p>
    <w:p w:rsidR="008F6BB1" w:rsidRPr="00EB4315" w:rsidRDefault="008F6BB1" w:rsidP="008F6BB1">
      <w:pPr>
        <w:jc w:val="both"/>
        <w:rPr>
          <w:rFonts w:ascii="Arial" w:hAnsi="Arial" w:cs="Arial"/>
          <w:b/>
          <w:i/>
          <w:sz w:val="20"/>
          <w:szCs w:val="22"/>
        </w:rPr>
      </w:pPr>
      <w:r w:rsidRPr="00EB4315">
        <w:rPr>
          <w:rFonts w:ascii="Arial" w:hAnsi="Arial" w:cs="Arial"/>
          <w:b/>
          <w:i/>
          <w:sz w:val="20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8F6BB1" w:rsidRPr="00EB4315" w:rsidRDefault="008F6BB1" w:rsidP="008F6BB1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2F5BB0" w:rsidRDefault="002F5BB0" w:rsidP="008F6BB1">
      <w:pPr>
        <w:jc w:val="both"/>
        <w:rPr>
          <w:rFonts w:ascii="Arial" w:hAnsi="Arial" w:cs="Arial"/>
          <w:sz w:val="20"/>
          <w:szCs w:val="22"/>
        </w:rPr>
      </w:pPr>
    </w:p>
    <w:p w:rsidR="00F6673E" w:rsidRDefault="00F6673E" w:rsidP="008F6BB1">
      <w:pPr>
        <w:jc w:val="both"/>
        <w:rPr>
          <w:rFonts w:ascii="Arial" w:hAnsi="Arial" w:cs="Arial"/>
          <w:sz w:val="20"/>
          <w:szCs w:val="22"/>
        </w:rPr>
      </w:pPr>
    </w:p>
    <w:p w:rsidR="00F6673E" w:rsidRDefault="00F6673E" w:rsidP="008F6BB1">
      <w:pPr>
        <w:jc w:val="both"/>
        <w:rPr>
          <w:rFonts w:ascii="Arial" w:hAnsi="Arial" w:cs="Arial"/>
          <w:sz w:val="20"/>
          <w:szCs w:val="22"/>
        </w:rPr>
      </w:pPr>
    </w:p>
    <w:p w:rsidR="00F6673E" w:rsidRPr="00D25650" w:rsidRDefault="00F6673E" w:rsidP="00F6673E">
      <w:pPr>
        <w:jc w:val="both"/>
        <w:rPr>
          <w:rFonts w:ascii="Arial" w:hAnsi="Arial" w:cs="Arial"/>
          <w:sz w:val="20"/>
          <w:szCs w:val="22"/>
        </w:rPr>
      </w:pPr>
      <w:r w:rsidRPr="00D25650">
        <w:rPr>
          <w:rFonts w:ascii="Arial" w:hAnsi="Arial" w:cs="Arial"/>
          <w:sz w:val="20"/>
          <w:szCs w:val="22"/>
        </w:rPr>
        <w:t>V(e) …………………..…..  dne ……………..</w:t>
      </w:r>
    </w:p>
    <w:p w:rsidR="00F6673E" w:rsidRPr="00D25650" w:rsidRDefault="00F6673E" w:rsidP="00F6673E">
      <w:pPr>
        <w:tabs>
          <w:tab w:val="center" w:pos="9639"/>
        </w:tabs>
        <w:rPr>
          <w:rFonts w:ascii="Arial" w:hAnsi="Arial" w:cs="Arial"/>
          <w:sz w:val="20"/>
          <w:szCs w:val="22"/>
        </w:rPr>
      </w:pPr>
    </w:p>
    <w:p w:rsidR="00F6673E" w:rsidRPr="00D25650" w:rsidRDefault="00F6673E" w:rsidP="00F6673E">
      <w:pPr>
        <w:tabs>
          <w:tab w:val="center" w:pos="9639"/>
        </w:tabs>
        <w:rPr>
          <w:rFonts w:ascii="Arial" w:hAnsi="Arial" w:cs="Arial"/>
          <w:sz w:val="20"/>
          <w:szCs w:val="22"/>
        </w:rPr>
      </w:pPr>
    </w:p>
    <w:p w:rsidR="00F6673E" w:rsidRPr="00D25650" w:rsidRDefault="00F6673E" w:rsidP="00F6673E">
      <w:pPr>
        <w:tabs>
          <w:tab w:val="center" w:pos="9639"/>
        </w:tabs>
        <w:rPr>
          <w:rFonts w:ascii="Arial" w:hAnsi="Arial" w:cs="Arial"/>
          <w:sz w:val="20"/>
          <w:szCs w:val="22"/>
        </w:rPr>
      </w:pPr>
      <w:r w:rsidRPr="00D25650">
        <w:rPr>
          <w:rFonts w:ascii="Arial" w:hAnsi="Arial" w:cs="Arial"/>
          <w:sz w:val="20"/>
          <w:szCs w:val="22"/>
        </w:rPr>
        <w:tab/>
      </w:r>
    </w:p>
    <w:p w:rsidR="00F6673E" w:rsidRPr="00D25650" w:rsidRDefault="00F6673E" w:rsidP="00F6673E">
      <w:pPr>
        <w:rPr>
          <w:rFonts w:ascii="Arial" w:hAnsi="Arial" w:cs="Arial"/>
          <w:sz w:val="20"/>
          <w:szCs w:val="22"/>
        </w:rPr>
      </w:pPr>
    </w:p>
    <w:p w:rsidR="00F6673E" w:rsidRPr="00D25650" w:rsidRDefault="00F6673E" w:rsidP="00F6673E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……………………………………………………………………………………………………………………….</w:t>
      </w:r>
      <w:bookmarkStart w:id="0" w:name="_GoBack"/>
      <w:bookmarkEnd w:id="0"/>
    </w:p>
    <w:p w:rsidR="00F6673E" w:rsidRPr="00B80CEE" w:rsidRDefault="00F6673E" w:rsidP="00F6673E">
      <w:pPr>
        <w:rPr>
          <w:rFonts w:ascii="Arial" w:hAnsi="Arial" w:cs="Arial"/>
          <w:sz w:val="20"/>
          <w:szCs w:val="22"/>
        </w:rPr>
      </w:pPr>
      <w:r w:rsidRPr="00D25650">
        <w:rPr>
          <w:rFonts w:ascii="Arial" w:hAnsi="Arial" w:cs="Arial"/>
          <w:sz w:val="20"/>
          <w:szCs w:val="22"/>
        </w:rPr>
        <w:t>(Jméno, příjmení a funkce oprávněné osoby)</w:t>
      </w:r>
    </w:p>
    <w:p w:rsidR="00F6673E" w:rsidRDefault="00F6673E" w:rsidP="008F6BB1">
      <w:pPr>
        <w:jc w:val="both"/>
      </w:pPr>
    </w:p>
    <w:p w:rsidR="002F5BB0" w:rsidRPr="002F5BB0" w:rsidRDefault="002F5BB0" w:rsidP="002F5BB0"/>
    <w:p w:rsidR="002F5BB0" w:rsidRPr="002F5BB0" w:rsidRDefault="002F5BB0" w:rsidP="002F5BB0"/>
    <w:p w:rsidR="002F5BB0" w:rsidRPr="002F5BB0" w:rsidRDefault="002F5BB0" w:rsidP="002F5BB0"/>
    <w:p w:rsidR="002F5BB0" w:rsidRDefault="002F5BB0" w:rsidP="002F5BB0"/>
    <w:p w:rsidR="002F5BB0" w:rsidRDefault="002F5BB0" w:rsidP="002F5BB0"/>
    <w:p w:rsidR="000917BC" w:rsidRPr="002F5BB0" w:rsidRDefault="002F5BB0" w:rsidP="002F5BB0">
      <w:pPr>
        <w:tabs>
          <w:tab w:val="left" w:pos="5292"/>
        </w:tabs>
      </w:pPr>
      <w:r>
        <w:tab/>
      </w:r>
    </w:p>
    <w:sectPr w:rsidR="000917BC" w:rsidRPr="002F5BB0" w:rsidSect="002F5BB0">
      <w:headerReference w:type="default" r:id="rId7"/>
      <w:pgSz w:w="11906" w:h="16838" w:code="9"/>
      <w:pgMar w:top="1276" w:right="1418" w:bottom="1560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EC0" w:rsidRDefault="00840EC0" w:rsidP="00D0599B">
      <w:r>
        <w:separator/>
      </w:r>
    </w:p>
  </w:endnote>
  <w:endnote w:type="continuationSeparator" w:id="0">
    <w:p w:rsidR="00840EC0" w:rsidRDefault="00840EC0" w:rsidP="00D0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EC0" w:rsidRDefault="00840EC0" w:rsidP="00D0599B">
      <w:r>
        <w:separator/>
      </w:r>
    </w:p>
  </w:footnote>
  <w:footnote w:type="continuationSeparator" w:id="0">
    <w:p w:rsidR="00840EC0" w:rsidRDefault="00840EC0" w:rsidP="00D05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8" w:rsidRDefault="0051275E" w:rsidP="00206648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38E354D" wp14:editId="519F7FA6">
          <wp:simplePos x="0" y="0"/>
          <wp:positionH relativeFrom="margin">
            <wp:posOffset>2721254</wp:posOffset>
          </wp:positionH>
          <wp:positionV relativeFrom="paragraph">
            <wp:posOffset>-177800</wp:posOffset>
          </wp:positionV>
          <wp:extent cx="313690" cy="352425"/>
          <wp:effectExtent l="0" t="0" r="0" b="9525"/>
          <wp:wrapSquare wrapText="bothSides"/>
          <wp:docPr id="2" name="obrázek 2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0303F"/>
    <w:multiLevelType w:val="hybridMultilevel"/>
    <w:tmpl w:val="C2DE5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D6C7AA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9B"/>
    <w:rsid w:val="000917BC"/>
    <w:rsid w:val="000E626B"/>
    <w:rsid w:val="00206648"/>
    <w:rsid w:val="00274B0A"/>
    <w:rsid w:val="002E1F94"/>
    <w:rsid w:val="002F5BB0"/>
    <w:rsid w:val="00332931"/>
    <w:rsid w:val="00420F81"/>
    <w:rsid w:val="0051275E"/>
    <w:rsid w:val="006B3A7D"/>
    <w:rsid w:val="00840EC0"/>
    <w:rsid w:val="008F6BB1"/>
    <w:rsid w:val="009564E2"/>
    <w:rsid w:val="00981562"/>
    <w:rsid w:val="009D6C90"/>
    <w:rsid w:val="009E2387"/>
    <w:rsid w:val="00BD61E0"/>
    <w:rsid w:val="00C23F8D"/>
    <w:rsid w:val="00C6671D"/>
    <w:rsid w:val="00CF3997"/>
    <w:rsid w:val="00D0599B"/>
    <w:rsid w:val="00D11B24"/>
    <w:rsid w:val="00D504B9"/>
    <w:rsid w:val="00D65448"/>
    <w:rsid w:val="00D9181D"/>
    <w:rsid w:val="00F47D38"/>
    <w:rsid w:val="00F6673E"/>
    <w:rsid w:val="00F9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48184A"/>
  <w15:docId w15:val="{326EA44B-1B15-4DD4-B0E1-5F5838F5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5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599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Znakapoznpodarou">
    <w:name w:val="footnote reference"/>
    <w:rsid w:val="00D0599B"/>
    <w:rPr>
      <w:vertAlign w:val="superscript"/>
    </w:rPr>
  </w:style>
  <w:style w:type="paragraph" w:styleId="Textpoznpodarou">
    <w:name w:val="footnote text"/>
    <w:basedOn w:val="Normln"/>
    <w:link w:val="TextpoznpodarouChar"/>
    <w:rsid w:val="00D059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059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599B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9E2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23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23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23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9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997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206648"/>
    <w:pPr>
      <w:widowControl w:val="0"/>
      <w:tabs>
        <w:tab w:val="left" w:pos="720"/>
      </w:tabs>
      <w:suppressAutoHyphens/>
      <w:autoSpaceDN w:val="0"/>
      <w:jc w:val="both"/>
      <w:textAlignment w:val="baseline"/>
    </w:pPr>
  </w:style>
  <w:style w:type="character" w:customStyle="1" w:styleId="ZkladntextChar">
    <w:name w:val="Základní text Char"/>
    <w:basedOn w:val="Standardnpsmoodstavce"/>
    <w:link w:val="Zkladntext"/>
    <w:rsid w:val="0020664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B5C0D4EF74561B30C9D48A4E5EF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3FB4F-D18B-407E-AA8E-F283BB931D8B}"/>
      </w:docPartPr>
      <w:docPartBody>
        <w:p w:rsidR="00EF35D6" w:rsidRDefault="00EC6FD6" w:rsidP="00EC6FD6">
          <w:pPr>
            <w:pStyle w:val="83BB5C0D4EF74561B30C9D48A4E5EFA0"/>
          </w:pPr>
          <w:r w:rsidRPr="0053472F">
            <w:rPr>
              <w:rStyle w:val="Zstupntext"/>
              <w:rFonts w:eastAsiaTheme="minorHAnsi"/>
            </w:rPr>
            <w:t>…………………</w:t>
          </w:r>
        </w:p>
      </w:docPartBody>
    </w:docPart>
    <w:docPart>
      <w:docPartPr>
        <w:name w:val="12B0C34B274E4301A5ED0A992146A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91E06-D5A4-483F-B35E-F74ADC6AB4C2}"/>
      </w:docPartPr>
      <w:docPartBody>
        <w:p w:rsidR="00EF35D6" w:rsidRDefault="00EC6FD6" w:rsidP="00EC6FD6">
          <w:pPr>
            <w:pStyle w:val="12B0C34B274E4301A5ED0A992146A675"/>
          </w:pPr>
          <w:r w:rsidRPr="0053472F">
            <w:rPr>
              <w:rStyle w:val="Zstupntext"/>
              <w:rFonts w:eastAsiaTheme="minorHAnsi"/>
            </w:rP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8E"/>
    <w:rsid w:val="000F2D2F"/>
    <w:rsid w:val="001E0E7B"/>
    <w:rsid w:val="002B1DD3"/>
    <w:rsid w:val="00917297"/>
    <w:rsid w:val="00B15257"/>
    <w:rsid w:val="00C56D8E"/>
    <w:rsid w:val="00E81198"/>
    <w:rsid w:val="00EC6FD6"/>
    <w:rsid w:val="00EF35D6"/>
    <w:rsid w:val="00F8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17297"/>
    <w:rPr>
      <w:color w:val="808080"/>
    </w:rPr>
  </w:style>
  <w:style w:type="paragraph" w:customStyle="1" w:styleId="55D9BD4421B44B1C86032149C38C042C">
    <w:name w:val="55D9BD4421B44B1C86032149C38C042C"/>
    <w:rsid w:val="00C56D8E"/>
  </w:style>
  <w:style w:type="paragraph" w:customStyle="1" w:styleId="55B52CC21AE9473A8EE0E611AE912D5B">
    <w:name w:val="55B52CC21AE9473A8EE0E611AE912D5B"/>
    <w:rsid w:val="00E81198"/>
  </w:style>
  <w:style w:type="paragraph" w:customStyle="1" w:styleId="B21D2D4847E646628F523FE2CB079AEF">
    <w:name w:val="B21D2D4847E646628F523FE2CB079AEF"/>
    <w:rsid w:val="00EC6FD6"/>
  </w:style>
  <w:style w:type="paragraph" w:customStyle="1" w:styleId="5755B18ED3584639B308F1B0337C9DC9">
    <w:name w:val="5755B18ED3584639B308F1B0337C9DC9"/>
    <w:rsid w:val="00EC6FD6"/>
  </w:style>
  <w:style w:type="paragraph" w:customStyle="1" w:styleId="8EBBA082A67E4CFEA43FAE589711EDD4">
    <w:name w:val="8EBBA082A67E4CFEA43FAE589711EDD4"/>
    <w:rsid w:val="00EC6FD6"/>
  </w:style>
  <w:style w:type="paragraph" w:customStyle="1" w:styleId="71FFB15051634FD3A339351E4C756A11">
    <w:name w:val="71FFB15051634FD3A339351E4C756A11"/>
    <w:rsid w:val="00EC6FD6"/>
  </w:style>
  <w:style w:type="paragraph" w:customStyle="1" w:styleId="9F9D20611FC64FC4B1D7B183001627F8">
    <w:name w:val="9F9D20611FC64FC4B1D7B183001627F8"/>
    <w:rsid w:val="00EC6FD6"/>
  </w:style>
  <w:style w:type="paragraph" w:customStyle="1" w:styleId="D37C9FDA83B94595A980D852223F31B3">
    <w:name w:val="D37C9FDA83B94595A980D852223F31B3"/>
    <w:rsid w:val="00EC6FD6"/>
  </w:style>
  <w:style w:type="paragraph" w:customStyle="1" w:styleId="83BB5C0D4EF74561B30C9D48A4E5EFA0">
    <w:name w:val="83BB5C0D4EF74561B30C9D48A4E5EFA0"/>
    <w:rsid w:val="00EC6FD6"/>
  </w:style>
  <w:style w:type="paragraph" w:customStyle="1" w:styleId="12B0C34B274E4301A5ED0A992146A675">
    <w:name w:val="12B0C34B274E4301A5ED0A992146A675"/>
    <w:rsid w:val="00EC6FD6"/>
  </w:style>
  <w:style w:type="paragraph" w:customStyle="1" w:styleId="1F4140D402DB40928022E8CF5489BEBA">
    <w:name w:val="1F4140D402DB40928022E8CF5489BEBA"/>
    <w:rsid w:val="00F82FE8"/>
  </w:style>
  <w:style w:type="paragraph" w:customStyle="1" w:styleId="14A1549532374B149CC5D25AAB8D9345">
    <w:name w:val="14A1549532374B149CC5D25AAB8D9345"/>
    <w:rsid w:val="00917297"/>
  </w:style>
  <w:style w:type="paragraph" w:customStyle="1" w:styleId="A07694F13C384A8292157E3CA409D28B">
    <w:name w:val="A07694F13C384A8292157E3CA409D28B"/>
    <w:rsid w:val="00917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Řez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Řez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ní stín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Gorduličová Janka, Mgr.</dc:creator>
  <cp:lastModifiedBy>Gorduličová Janka, Mgr.</cp:lastModifiedBy>
  <cp:revision>3</cp:revision>
  <dcterms:created xsi:type="dcterms:W3CDTF">2026-01-27T07:45:00Z</dcterms:created>
  <dcterms:modified xsi:type="dcterms:W3CDTF">2026-03-02T15:18:00Z</dcterms:modified>
</cp:coreProperties>
</file>