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6B" w:rsidRDefault="00277A0E" w:rsidP="00F063B4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F063B4" w:rsidRPr="00F063B4" w:rsidRDefault="00F063B4" w:rsidP="00F063B4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 w:rsidRPr="00F063B4">
        <w:rPr>
          <w:rFonts w:ascii="Arial" w:hAnsi="Arial" w:cs="Arial"/>
          <w:bCs/>
          <w:szCs w:val="20"/>
        </w:rPr>
        <w:t xml:space="preserve">pro veřejnou zakázku malého rozsahu </w:t>
      </w:r>
    </w:p>
    <w:p w:rsidR="004F1E3D" w:rsidRPr="0004236B" w:rsidRDefault="00EA259F" w:rsidP="001A6B6B">
      <w:pPr>
        <w:widowControl w:val="0"/>
        <w:spacing w:after="120"/>
        <w:jc w:val="center"/>
        <w:rPr>
          <w:rFonts w:ascii="Arial" w:hAnsi="Arial" w:cs="Arial"/>
          <w:szCs w:val="20"/>
        </w:rPr>
      </w:pPr>
      <w:r w:rsidRPr="00EA259F">
        <w:rPr>
          <w:rFonts w:ascii="Arial" w:hAnsi="Arial" w:cs="Arial"/>
          <w:b/>
          <w:sz w:val="24"/>
        </w:rPr>
        <w:t>„Oprava sociálního zařízení v hasičské zbrojnici ve Lhotě u Choryně ve Valašském Meziříčí“</w:t>
      </w:r>
      <w:bookmarkStart w:id="0" w:name="_GoBack"/>
      <w:bookmarkEnd w:id="0"/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150"/>
      </w:tblGrid>
      <w:tr w:rsidR="0078281D" w:rsidRPr="0004236B" w:rsidTr="004052BA">
        <w:trPr>
          <w:trHeight w:val="507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4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912065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V</w:t>
      </w:r>
      <w:r w:rsidR="00B237DA" w:rsidRPr="0004236B">
        <w:rPr>
          <w:rFonts w:ascii="Arial" w:hAnsi="Arial" w:cs="Arial"/>
          <w:szCs w:val="20"/>
        </w:rPr>
        <w:t>(e)</w:t>
      </w:r>
      <w:r w:rsidR="00912065">
        <w:rPr>
          <w:rFonts w:ascii="Arial" w:hAnsi="Arial" w:cs="Arial"/>
          <w:szCs w:val="20"/>
        </w:rPr>
        <w:t xml:space="preserve"> Valašském Meziříčí</w:t>
      </w:r>
      <w:r w:rsidR="00137605">
        <w:rPr>
          <w:rFonts w:ascii="Arial" w:hAnsi="Arial" w:cs="Arial"/>
          <w:szCs w:val="20"/>
        </w:rPr>
        <w:t xml:space="preserve"> dne </w:t>
      </w: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4B52F7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p w:rsidR="007D6AE3" w:rsidRPr="0004236B" w:rsidRDefault="006D0E9B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Jméno, příjmení a</w:t>
      </w:r>
      <w:r w:rsidR="007D6AE3" w:rsidRPr="0004236B">
        <w:rPr>
          <w:rFonts w:ascii="Arial" w:hAnsi="Arial" w:cs="Arial"/>
          <w:szCs w:val="20"/>
        </w:rPr>
        <w:t xml:space="preserve"> funkce</w:t>
      </w:r>
      <w:r w:rsidRPr="0004236B">
        <w:rPr>
          <w:rFonts w:ascii="Arial" w:hAnsi="Arial" w:cs="Arial"/>
          <w:szCs w:val="20"/>
        </w:rPr>
        <w:t xml:space="preserve"> oprávněné osoby</w:t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 xml:space="preserve">podpis </w:t>
      </w:r>
      <w:r w:rsidR="00755440" w:rsidRPr="0004236B">
        <w:rPr>
          <w:rFonts w:ascii="Arial" w:hAnsi="Arial" w:cs="Arial"/>
          <w:szCs w:val="20"/>
        </w:rPr>
        <w:t>(případně razítko</w:t>
      </w:r>
      <w:r w:rsidR="00912065">
        <w:rPr>
          <w:rFonts w:ascii="Arial" w:hAnsi="Arial" w:cs="Arial"/>
          <w:szCs w:val="20"/>
        </w:rPr>
        <w:t>)</w:t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CCB" w:rsidRDefault="00425CCB">
      <w:r>
        <w:separator/>
      </w:r>
    </w:p>
  </w:endnote>
  <w:endnote w:type="continuationSeparator" w:id="0">
    <w:p w:rsidR="00425CCB" w:rsidRDefault="004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CCB" w:rsidRDefault="00425CCB">
      <w:r>
        <w:separator/>
      </w:r>
    </w:p>
  </w:footnote>
  <w:footnote w:type="continuationSeparator" w:id="0">
    <w:p w:rsidR="00425CCB" w:rsidRDefault="0042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6B"/>
    <w:rsid w:val="000056A4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22524"/>
    <w:rsid w:val="001341BE"/>
    <w:rsid w:val="00137605"/>
    <w:rsid w:val="00151BA9"/>
    <w:rsid w:val="001557BB"/>
    <w:rsid w:val="00195DB7"/>
    <w:rsid w:val="001A6B6B"/>
    <w:rsid w:val="001C4BBA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7A0E"/>
    <w:rsid w:val="002822B9"/>
    <w:rsid w:val="00285AE6"/>
    <w:rsid w:val="002B720B"/>
    <w:rsid w:val="002C550E"/>
    <w:rsid w:val="002D06E5"/>
    <w:rsid w:val="002D530A"/>
    <w:rsid w:val="002F629B"/>
    <w:rsid w:val="003100AB"/>
    <w:rsid w:val="003749F8"/>
    <w:rsid w:val="00376E9B"/>
    <w:rsid w:val="003C6656"/>
    <w:rsid w:val="003E4595"/>
    <w:rsid w:val="004052BA"/>
    <w:rsid w:val="00411ED6"/>
    <w:rsid w:val="004142D1"/>
    <w:rsid w:val="00425CCB"/>
    <w:rsid w:val="004400BD"/>
    <w:rsid w:val="00442AC7"/>
    <w:rsid w:val="004B52F7"/>
    <w:rsid w:val="004B7FA2"/>
    <w:rsid w:val="004C582F"/>
    <w:rsid w:val="004F1E3D"/>
    <w:rsid w:val="00502BC0"/>
    <w:rsid w:val="00542D8D"/>
    <w:rsid w:val="00547098"/>
    <w:rsid w:val="00557BFF"/>
    <w:rsid w:val="00587D6B"/>
    <w:rsid w:val="00587F3F"/>
    <w:rsid w:val="005B1122"/>
    <w:rsid w:val="005B4DFF"/>
    <w:rsid w:val="005C2603"/>
    <w:rsid w:val="005F202A"/>
    <w:rsid w:val="005F4B6B"/>
    <w:rsid w:val="005F6D26"/>
    <w:rsid w:val="00616E73"/>
    <w:rsid w:val="00624AC4"/>
    <w:rsid w:val="006259C1"/>
    <w:rsid w:val="00652FB7"/>
    <w:rsid w:val="006B111E"/>
    <w:rsid w:val="006B168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4550"/>
    <w:rsid w:val="007D6AE3"/>
    <w:rsid w:val="008039EF"/>
    <w:rsid w:val="00813C0A"/>
    <w:rsid w:val="008518E8"/>
    <w:rsid w:val="00863E6D"/>
    <w:rsid w:val="00890488"/>
    <w:rsid w:val="008A2E31"/>
    <w:rsid w:val="008B3994"/>
    <w:rsid w:val="008F5635"/>
    <w:rsid w:val="00903CD5"/>
    <w:rsid w:val="00912065"/>
    <w:rsid w:val="00931D65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312C8"/>
    <w:rsid w:val="00A452A4"/>
    <w:rsid w:val="00A63251"/>
    <w:rsid w:val="00A81E7E"/>
    <w:rsid w:val="00AC61A5"/>
    <w:rsid w:val="00AF077B"/>
    <w:rsid w:val="00AF1868"/>
    <w:rsid w:val="00AF5DE8"/>
    <w:rsid w:val="00B05E53"/>
    <w:rsid w:val="00B237DA"/>
    <w:rsid w:val="00B556AF"/>
    <w:rsid w:val="00B9317A"/>
    <w:rsid w:val="00B93826"/>
    <w:rsid w:val="00BA3B4D"/>
    <w:rsid w:val="00BA3F6F"/>
    <w:rsid w:val="00BC13EF"/>
    <w:rsid w:val="00BD16EC"/>
    <w:rsid w:val="00BE0944"/>
    <w:rsid w:val="00C20991"/>
    <w:rsid w:val="00C47B47"/>
    <w:rsid w:val="00CA2E83"/>
    <w:rsid w:val="00D01B1D"/>
    <w:rsid w:val="00D16334"/>
    <w:rsid w:val="00D52C10"/>
    <w:rsid w:val="00D54F54"/>
    <w:rsid w:val="00D644E3"/>
    <w:rsid w:val="00D865D6"/>
    <w:rsid w:val="00DB5FA2"/>
    <w:rsid w:val="00DF19CB"/>
    <w:rsid w:val="00E00238"/>
    <w:rsid w:val="00E16449"/>
    <w:rsid w:val="00E72E80"/>
    <w:rsid w:val="00E938B6"/>
    <w:rsid w:val="00E938C0"/>
    <w:rsid w:val="00EA259F"/>
    <w:rsid w:val="00EB0DFE"/>
    <w:rsid w:val="00EC495B"/>
    <w:rsid w:val="00EF41B1"/>
    <w:rsid w:val="00F063B4"/>
    <w:rsid w:val="00F13D40"/>
    <w:rsid w:val="00F32C8B"/>
    <w:rsid w:val="00F55415"/>
    <w:rsid w:val="00F76D98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CD20E"/>
  <w15:docId w15:val="{C3BD3ABB-E16A-4B91-BE34-1413C79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E3C1-DAA6-45B5-AF64-6CC885CC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Pepa</cp:lastModifiedBy>
  <cp:revision>5</cp:revision>
  <dcterms:created xsi:type="dcterms:W3CDTF">2024-05-14T10:53:00Z</dcterms:created>
  <dcterms:modified xsi:type="dcterms:W3CDTF">2026-02-22T11:08:00Z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